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DCA" w:rsidRPr="003A1DCA" w:rsidRDefault="003A1DCA" w:rsidP="00FB5F59">
      <w:pPr>
        <w:rPr>
          <w:b/>
          <w:lang w:val="uk-UA"/>
        </w:rPr>
      </w:pPr>
      <w:r w:rsidRPr="003A1DCA">
        <w:rPr>
          <w:b/>
          <w:lang w:val="uk-UA"/>
        </w:rPr>
        <w:t xml:space="preserve">                                                                   Довідка</w:t>
      </w:r>
      <w:r w:rsidR="00FB5F59" w:rsidRPr="003A1DCA">
        <w:rPr>
          <w:b/>
          <w:lang w:val="uk-UA"/>
        </w:rPr>
        <w:t xml:space="preserve">   </w:t>
      </w:r>
    </w:p>
    <w:p w:rsidR="00FB5F59" w:rsidRDefault="003A1DCA" w:rsidP="00FB5F59">
      <w:pPr>
        <w:rPr>
          <w:lang w:val="uk-UA"/>
        </w:rPr>
      </w:pPr>
      <w:r>
        <w:rPr>
          <w:b/>
          <w:lang w:val="uk-UA"/>
        </w:rPr>
        <w:t xml:space="preserve">                                                   «Про стан виконання</w:t>
      </w:r>
      <w:r w:rsidR="00FB5F59">
        <w:rPr>
          <w:b/>
          <w:lang w:val="uk-UA"/>
        </w:rPr>
        <w:t xml:space="preserve">          </w:t>
      </w:r>
    </w:p>
    <w:p w:rsidR="003A1DCA" w:rsidRPr="003A1DCA" w:rsidRDefault="003A1DCA" w:rsidP="00FB5F59">
      <w:pPr>
        <w:jc w:val="both"/>
        <w:rPr>
          <w:b/>
          <w:lang w:val="uk-UA"/>
        </w:rPr>
      </w:pPr>
      <w:r w:rsidRPr="003A1DCA">
        <w:rPr>
          <w:b/>
          <w:sz w:val="20"/>
          <w:szCs w:val="20"/>
          <w:lang w:val="uk-UA"/>
        </w:rPr>
        <w:t xml:space="preserve">          </w:t>
      </w:r>
      <w:r w:rsidR="00FB5F59" w:rsidRPr="003A1DCA">
        <w:rPr>
          <w:b/>
          <w:lang w:val="uk-UA"/>
        </w:rPr>
        <w:t>«Програми національно-патріотичного виховання</w:t>
      </w:r>
      <w:r w:rsidRPr="003A1DCA">
        <w:rPr>
          <w:b/>
          <w:snapToGrid w:val="0"/>
          <w:sz w:val="26"/>
          <w:szCs w:val="26"/>
          <w:lang w:val="uk-UA"/>
        </w:rPr>
        <w:t xml:space="preserve"> </w:t>
      </w:r>
      <w:r w:rsidR="00FB5F59" w:rsidRPr="003A1DCA">
        <w:rPr>
          <w:b/>
          <w:lang w:val="uk-UA"/>
        </w:rPr>
        <w:t xml:space="preserve">дітей та молоді у </w:t>
      </w:r>
      <w:proofErr w:type="spellStart"/>
      <w:r w:rsidR="00FB5F59" w:rsidRPr="003A1DCA">
        <w:rPr>
          <w:b/>
          <w:lang w:val="uk-UA"/>
        </w:rPr>
        <w:t>Нікольському</w:t>
      </w:r>
      <w:proofErr w:type="spellEnd"/>
      <w:r w:rsidR="00FB5F59" w:rsidRPr="003A1DCA">
        <w:rPr>
          <w:b/>
          <w:lang w:val="uk-UA"/>
        </w:rPr>
        <w:t xml:space="preserve"> </w:t>
      </w:r>
      <w:r w:rsidRPr="003A1DCA">
        <w:rPr>
          <w:b/>
          <w:lang w:val="uk-UA"/>
        </w:rPr>
        <w:t xml:space="preserve">                 </w:t>
      </w:r>
    </w:p>
    <w:p w:rsidR="00FB5F59" w:rsidRPr="003A1DCA" w:rsidRDefault="003A1DCA" w:rsidP="00FB5F59">
      <w:pPr>
        <w:jc w:val="both"/>
        <w:rPr>
          <w:b/>
          <w:snapToGrid w:val="0"/>
          <w:sz w:val="26"/>
          <w:szCs w:val="26"/>
          <w:lang w:val="uk-UA"/>
        </w:rPr>
      </w:pPr>
      <w:r w:rsidRPr="003A1DCA">
        <w:rPr>
          <w:b/>
          <w:lang w:val="uk-UA"/>
        </w:rPr>
        <w:t xml:space="preserve">                                                   </w:t>
      </w:r>
      <w:r w:rsidR="00FB5F59" w:rsidRPr="003A1DCA">
        <w:rPr>
          <w:b/>
          <w:lang w:val="uk-UA"/>
        </w:rPr>
        <w:t>районі</w:t>
      </w:r>
      <w:r w:rsidRPr="003A1DCA">
        <w:rPr>
          <w:b/>
          <w:lang w:val="uk-UA"/>
        </w:rPr>
        <w:t xml:space="preserve"> </w:t>
      </w:r>
      <w:r w:rsidR="00FB5F59" w:rsidRPr="003A1DCA">
        <w:rPr>
          <w:b/>
          <w:lang w:val="uk-UA"/>
        </w:rPr>
        <w:t>на 2017-2020 роки»</w:t>
      </w:r>
    </w:p>
    <w:p w:rsidR="00DC34FB" w:rsidRDefault="00DC34FB" w:rsidP="00B84FA6">
      <w:pPr>
        <w:pStyle w:val="a5"/>
        <w:jc w:val="center"/>
        <w:rPr>
          <w:b/>
          <w:lang w:val="uk-UA" w:eastAsia="uk-UA"/>
        </w:rPr>
      </w:pPr>
    </w:p>
    <w:p w:rsidR="00B84FA6" w:rsidRDefault="003A1DCA" w:rsidP="003A1DCA">
      <w:pPr>
        <w:pStyle w:val="a5"/>
        <w:jc w:val="both"/>
        <w:rPr>
          <w:spacing w:val="-2"/>
          <w:lang w:val="uk-UA"/>
        </w:rPr>
      </w:pPr>
      <w:r>
        <w:rPr>
          <w:lang w:val="uk-UA" w:eastAsia="uk-UA"/>
        </w:rPr>
        <w:t xml:space="preserve">          </w:t>
      </w:r>
      <w:r w:rsidR="00B84FA6">
        <w:rPr>
          <w:lang w:val="uk-UA" w:eastAsia="uk-UA"/>
        </w:rPr>
        <w:t xml:space="preserve">Враховуючи Стратегію національно-патріотичного виховання дітей та молоді на 2016–2020 роки, затверджену Указом Президента України від 13 жовтня 2015 року № 580/2015, </w:t>
      </w:r>
      <w:r w:rsidR="00B84FA6">
        <w:rPr>
          <w:lang w:val="uk-UA"/>
        </w:rPr>
        <w:t>Програму національно-патріотичного виховання дітей та молоді в Донецькій області на 2016 - 2020 роки, затверджену розпорядженням голови обласної державної адміністрації, керівника обласної військово-цивільної адміністрації від 12 липня 2016 р</w:t>
      </w:r>
      <w:r w:rsidR="00100082">
        <w:rPr>
          <w:lang w:val="uk-UA"/>
        </w:rPr>
        <w:t>оку</w:t>
      </w:r>
      <w:r w:rsidR="00B84FA6">
        <w:rPr>
          <w:lang w:val="uk-UA"/>
        </w:rPr>
        <w:t xml:space="preserve"> №579, </w:t>
      </w:r>
      <w:r w:rsidR="00B84FA6">
        <w:rPr>
          <w:lang w:val="uk-UA" w:eastAsia="uk-UA"/>
        </w:rPr>
        <w:t xml:space="preserve">з метою </w:t>
      </w:r>
      <w:r w:rsidR="00B84FA6">
        <w:rPr>
          <w:lang w:val="uk-UA"/>
        </w:rPr>
        <w:t xml:space="preserve">створення в районі системи загального, комплексного, безперервного патріотичного виховання, освіти дітей та молоді на основі збереження та примноження культурної спадщини, відродження традиційних цінностей, умов для глибокого усвідомлення взаємозв’язку між ідеями свободи, правами людини та її громадянською відповідальністю, удосконалення системи взаємодії між структурними підрозділами районної державної адміністрації та громадськими об’єднаннями, у </w:t>
      </w:r>
      <w:proofErr w:type="spellStart"/>
      <w:r w:rsidR="00B84FA6">
        <w:rPr>
          <w:lang w:val="uk-UA"/>
        </w:rPr>
        <w:t>Нікольському</w:t>
      </w:r>
      <w:proofErr w:type="spellEnd"/>
      <w:r w:rsidR="00B84FA6">
        <w:rPr>
          <w:lang w:val="uk-UA"/>
        </w:rPr>
        <w:t xml:space="preserve"> районі </w:t>
      </w:r>
      <w:r w:rsidR="00B84FA6">
        <w:rPr>
          <w:lang w:val="uk-UA" w:eastAsia="uk-UA"/>
        </w:rPr>
        <w:t>розроблено</w:t>
      </w:r>
      <w:r w:rsidR="00B84FA6">
        <w:rPr>
          <w:spacing w:val="-2"/>
          <w:lang w:val="uk-UA"/>
        </w:rPr>
        <w:t xml:space="preserve"> Програму національно-патріотичного виховання дітей та молоді у </w:t>
      </w:r>
      <w:proofErr w:type="spellStart"/>
      <w:r w:rsidR="00B84FA6">
        <w:rPr>
          <w:spacing w:val="-2"/>
          <w:lang w:val="uk-UA"/>
        </w:rPr>
        <w:t>Нікольському</w:t>
      </w:r>
      <w:proofErr w:type="spellEnd"/>
      <w:r w:rsidR="00B84FA6">
        <w:rPr>
          <w:spacing w:val="-2"/>
          <w:lang w:val="uk-UA"/>
        </w:rPr>
        <w:t xml:space="preserve"> районі на 2017 - 2020 рр.</w:t>
      </w:r>
    </w:p>
    <w:p w:rsidR="00B84FA6" w:rsidRDefault="003A1DCA" w:rsidP="003A1DCA">
      <w:pPr>
        <w:pStyle w:val="a5"/>
        <w:jc w:val="both"/>
        <w:rPr>
          <w:lang w:val="uk-UA" w:eastAsia="uk-UA"/>
        </w:rPr>
      </w:pPr>
      <w:r>
        <w:rPr>
          <w:spacing w:val="-2"/>
          <w:lang w:val="uk-UA" w:eastAsia="en-US"/>
        </w:rPr>
        <w:t xml:space="preserve">           </w:t>
      </w:r>
      <w:r w:rsidR="00B84FA6">
        <w:rPr>
          <w:spacing w:val="-2"/>
          <w:lang w:val="uk-UA" w:eastAsia="en-US"/>
        </w:rPr>
        <w:t xml:space="preserve">Програмою визначені мета та пріоритетні </w:t>
      </w:r>
      <w:r w:rsidR="00B84FA6">
        <w:rPr>
          <w:lang w:val="uk-UA"/>
        </w:rPr>
        <w:t>напрямки національно-патріотичного виховання</w:t>
      </w:r>
      <w:r w:rsidR="00B84FA6">
        <w:rPr>
          <w:spacing w:val="-2"/>
          <w:lang w:val="uk-UA"/>
        </w:rPr>
        <w:t xml:space="preserve"> дітей та молоді.</w:t>
      </w:r>
      <w:r w:rsidR="00B84FA6">
        <w:rPr>
          <w:lang w:val="uk-UA"/>
        </w:rPr>
        <w:t xml:space="preserve"> </w:t>
      </w:r>
    </w:p>
    <w:p w:rsidR="00B84FA6" w:rsidRDefault="003A1DCA" w:rsidP="003A1DCA">
      <w:pPr>
        <w:pStyle w:val="a5"/>
        <w:jc w:val="both"/>
        <w:rPr>
          <w:rFonts w:eastAsia="Calibri"/>
          <w:lang w:val="uk-UA" w:eastAsia="uk-UA"/>
        </w:rPr>
      </w:pPr>
      <w:r>
        <w:rPr>
          <w:rFonts w:eastAsia="Calibri"/>
          <w:lang w:val="uk-UA" w:eastAsia="uk-UA"/>
        </w:rPr>
        <w:t xml:space="preserve">           </w:t>
      </w:r>
      <w:r w:rsidR="00B84FA6">
        <w:rPr>
          <w:rFonts w:eastAsia="Calibri"/>
          <w:lang w:val="uk-UA" w:eastAsia="uk-UA"/>
        </w:rPr>
        <w:t xml:space="preserve">Головна мета Програми – створення в районі ефективної системи виховної роботи щодо формування у дітей та молоді патріотичних почуттів, активної життєвої позиції, формування особистісних рис громадянина своєї країни, виховання конкурентоспроможної особистості, здатної успішно </w:t>
      </w:r>
      <w:proofErr w:type="spellStart"/>
      <w:r w:rsidR="00B84FA6">
        <w:rPr>
          <w:rFonts w:eastAsia="Calibri"/>
          <w:lang w:val="uk-UA" w:eastAsia="uk-UA"/>
        </w:rPr>
        <w:t>самореалізовуватися</w:t>
      </w:r>
      <w:proofErr w:type="spellEnd"/>
      <w:r w:rsidR="00B84FA6">
        <w:rPr>
          <w:rFonts w:eastAsia="Calibri"/>
          <w:lang w:val="uk-UA" w:eastAsia="uk-UA"/>
        </w:rPr>
        <w:t xml:space="preserve"> в соціумі як громадянин, професіонал, носій української національної культури.</w:t>
      </w:r>
    </w:p>
    <w:p w:rsidR="00B84FA6" w:rsidRDefault="003A1DCA" w:rsidP="003A1DCA">
      <w:pPr>
        <w:pStyle w:val="a5"/>
        <w:jc w:val="both"/>
        <w:rPr>
          <w:lang w:val="uk-UA"/>
        </w:rPr>
      </w:pPr>
      <w:r>
        <w:rPr>
          <w:lang w:val="uk-UA"/>
        </w:rPr>
        <w:t xml:space="preserve">            </w:t>
      </w:r>
      <w:r w:rsidR="00B84FA6">
        <w:rPr>
          <w:lang w:val="uk-UA"/>
        </w:rPr>
        <w:t xml:space="preserve">Реалізація програми національно-патріотичного виховання у </w:t>
      </w:r>
      <w:proofErr w:type="spellStart"/>
      <w:r w:rsidR="00B84FA6">
        <w:rPr>
          <w:lang w:val="uk-UA"/>
        </w:rPr>
        <w:t>Нікольському</w:t>
      </w:r>
      <w:proofErr w:type="spellEnd"/>
      <w:r w:rsidR="00B84FA6">
        <w:rPr>
          <w:lang w:val="uk-UA"/>
        </w:rPr>
        <w:t xml:space="preserve"> районі здійснюється через систему взаємопов’яза</w:t>
      </w:r>
      <w:r w:rsidR="00A14BFC">
        <w:rPr>
          <w:lang w:val="uk-UA"/>
        </w:rPr>
        <w:t xml:space="preserve">них </w:t>
      </w:r>
      <w:proofErr w:type="spellStart"/>
      <w:r w:rsidR="00A14BFC">
        <w:rPr>
          <w:lang w:val="uk-UA"/>
        </w:rPr>
        <w:t>проє</w:t>
      </w:r>
      <w:r w:rsidR="00B84FA6">
        <w:rPr>
          <w:lang w:val="uk-UA"/>
        </w:rPr>
        <w:t>ктів</w:t>
      </w:r>
      <w:proofErr w:type="spellEnd"/>
      <w:r w:rsidR="00B84FA6">
        <w:rPr>
          <w:lang w:val="uk-UA"/>
        </w:rPr>
        <w:t>:</w:t>
      </w:r>
    </w:p>
    <w:p w:rsidR="00B84FA6" w:rsidRDefault="00B84FA6" w:rsidP="00B84FA6">
      <w:pPr>
        <w:pStyle w:val="a5"/>
        <w:ind w:firstLine="851"/>
        <w:jc w:val="both"/>
        <w:rPr>
          <w:lang w:val="uk-UA"/>
        </w:rPr>
      </w:pPr>
      <w:r>
        <w:rPr>
          <w:lang w:val="uk-UA"/>
        </w:rPr>
        <w:t xml:space="preserve"> - «Відповідальна особистість – міцна держава»;</w:t>
      </w:r>
    </w:p>
    <w:p w:rsidR="00B84FA6" w:rsidRDefault="00B84FA6" w:rsidP="00B84FA6">
      <w:pPr>
        <w:pStyle w:val="a5"/>
        <w:ind w:firstLine="851"/>
        <w:jc w:val="both"/>
        <w:rPr>
          <w:lang w:val="uk-UA"/>
        </w:rPr>
      </w:pPr>
      <w:r>
        <w:rPr>
          <w:lang w:val="uk-UA"/>
        </w:rPr>
        <w:t xml:space="preserve"> - «Збережи країну для майбутнього»;</w:t>
      </w:r>
    </w:p>
    <w:p w:rsidR="00B84FA6" w:rsidRDefault="00B84FA6" w:rsidP="00B84FA6">
      <w:pPr>
        <w:pStyle w:val="a5"/>
        <w:ind w:firstLine="851"/>
        <w:jc w:val="both"/>
        <w:rPr>
          <w:lang w:val="uk-UA"/>
        </w:rPr>
      </w:pPr>
      <w:r>
        <w:rPr>
          <w:lang w:val="uk-UA"/>
        </w:rPr>
        <w:t xml:space="preserve"> - «З любов’ю в серці, з вірою в душі»;</w:t>
      </w:r>
    </w:p>
    <w:p w:rsidR="00B84FA6" w:rsidRDefault="00B84FA6" w:rsidP="00B84FA6">
      <w:pPr>
        <w:pStyle w:val="a5"/>
        <w:ind w:firstLine="851"/>
        <w:jc w:val="both"/>
        <w:rPr>
          <w:lang w:val="uk-UA"/>
        </w:rPr>
      </w:pPr>
      <w:r>
        <w:rPr>
          <w:lang w:val="uk-UA"/>
        </w:rPr>
        <w:t xml:space="preserve"> - «Соборно жито засіваємо»;</w:t>
      </w:r>
    </w:p>
    <w:p w:rsidR="00B84FA6" w:rsidRDefault="00B84FA6" w:rsidP="00B84FA6">
      <w:pPr>
        <w:pStyle w:val="a5"/>
        <w:ind w:firstLine="851"/>
        <w:jc w:val="both"/>
        <w:rPr>
          <w:lang w:val="uk-UA"/>
        </w:rPr>
      </w:pPr>
      <w:r>
        <w:rPr>
          <w:lang w:val="uk-UA"/>
        </w:rPr>
        <w:t xml:space="preserve"> - «А мова – це душа народу. Народ без мови – не народ»;</w:t>
      </w:r>
    </w:p>
    <w:p w:rsidR="00B84FA6" w:rsidRDefault="00B84FA6" w:rsidP="00B84FA6">
      <w:pPr>
        <w:pStyle w:val="a5"/>
        <w:ind w:firstLine="851"/>
        <w:jc w:val="both"/>
        <w:rPr>
          <w:lang w:val="uk-UA"/>
        </w:rPr>
      </w:pPr>
      <w:r>
        <w:rPr>
          <w:lang w:val="uk-UA"/>
        </w:rPr>
        <w:t xml:space="preserve"> - «Ми – українці, ми – європейці».</w:t>
      </w:r>
    </w:p>
    <w:p w:rsidR="00B84FA6" w:rsidRDefault="003A1DCA" w:rsidP="003A1DCA">
      <w:pPr>
        <w:pStyle w:val="a5"/>
        <w:jc w:val="both"/>
        <w:rPr>
          <w:lang w:val="uk-UA"/>
        </w:rPr>
      </w:pPr>
      <w:r>
        <w:rPr>
          <w:lang w:val="uk-UA"/>
        </w:rPr>
        <w:t xml:space="preserve">             </w:t>
      </w:r>
      <w:r w:rsidR="00A14BFC">
        <w:rPr>
          <w:lang w:val="uk-UA"/>
        </w:rPr>
        <w:t xml:space="preserve">Метою </w:t>
      </w:r>
      <w:proofErr w:type="spellStart"/>
      <w:r w:rsidR="00A14BFC" w:rsidRPr="00100082">
        <w:rPr>
          <w:lang w:val="uk-UA"/>
        </w:rPr>
        <w:t>проє</w:t>
      </w:r>
      <w:r w:rsidR="00B84FA6" w:rsidRPr="00100082">
        <w:rPr>
          <w:lang w:val="uk-UA"/>
        </w:rPr>
        <w:t>кту</w:t>
      </w:r>
      <w:proofErr w:type="spellEnd"/>
      <w:r w:rsidR="00B84FA6" w:rsidRPr="00100082">
        <w:rPr>
          <w:lang w:val="uk-UA"/>
        </w:rPr>
        <w:t xml:space="preserve">  «Відповідальна особистість – міцна держава»</w:t>
      </w:r>
      <w:r w:rsidR="00B84FA6">
        <w:rPr>
          <w:lang w:val="uk-UA"/>
        </w:rPr>
        <w:t xml:space="preserve"> є виховання учнів і молоді як суб’єктів громадянського суспільства, формування свідомого ставлення до власної ролі в су</w:t>
      </w:r>
      <w:r w:rsidR="00A14BFC">
        <w:rPr>
          <w:lang w:val="uk-UA"/>
        </w:rPr>
        <w:t xml:space="preserve">спільному житті. Реалізація </w:t>
      </w:r>
      <w:proofErr w:type="spellStart"/>
      <w:r w:rsidR="00A14BFC">
        <w:rPr>
          <w:lang w:val="uk-UA"/>
        </w:rPr>
        <w:t>проє</w:t>
      </w:r>
      <w:r w:rsidR="00B84FA6">
        <w:rPr>
          <w:lang w:val="uk-UA"/>
        </w:rPr>
        <w:t>кту</w:t>
      </w:r>
      <w:proofErr w:type="spellEnd"/>
      <w:r w:rsidR="00B84FA6">
        <w:rPr>
          <w:lang w:val="uk-UA"/>
        </w:rPr>
        <w:t xml:space="preserve"> здійснюється через відповідні напрямки.</w:t>
      </w:r>
    </w:p>
    <w:p w:rsidR="00B84FA6" w:rsidRDefault="003A1DCA" w:rsidP="003A1DCA">
      <w:pPr>
        <w:pStyle w:val="a5"/>
        <w:jc w:val="both"/>
        <w:rPr>
          <w:lang w:val="uk-UA"/>
        </w:rPr>
      </w:pPr>
      <w:r>
        <w:rPr>
          <w:lang w:val="uk-UA"/>
        </w:rPr>
        <w:t xml:space="preserve">             </w:t>
      </w:r>
      <w:r w:rsidR="00B84FA6">
        <w:rPr>
          <w:lang w:val="uk-UA"/>
        </w:rPr>
        <w:t xml:space="preserve">У напрямку «Розвиток української самоідентичності у дітей та молоді» в закладах загальної середньої освіти: </w:t>
      </w:r>
    </w:p>
    <w:p w:rsidR="00B84FA6" w:rsidRDefault="00B84FA6" w:rsidP="00B84FA6">
      <w:pPr>
        <w:pStyle w:val="a5"/>
        <w:ind w:firstLine="851"/>
        <w:jc w:val="both"/>
        <w:rPr>
          <w:lang w:val="uk-UA"/>
        </w:rPr>
      </w:pPr>
      <w:r>
        <w:rPr>
          <w:lang w:val="uk-UA"/>
        </w:rPr>
        <w:t xml:space="preserve"> - постійно  оновлюються куточки національної символіки;</w:t>
      </w:r>
    </w:p>
    <w:p w:rsidR="00B84FA6" w:rsidRDefault="00B84FA6" w:rsidP="00B84FA6">
      <w:pPr>
        <w:pStyle w:val="a5"/>
        <w:ind w:firstLine="851"/>
        <w:jc w:val="both"/>
        <w:rPr>
          <w:lang w:val="uk-UA"/>
        </w:rPr>
      </w:pPr>
      <w:r>
        <w:rPr>
          <w:lang w:val="uk-UA"/>
        </w:rPr>
        <w:t xml:space="preserve"> - лінійки, заходи починаються та закінчуються  співом Гімну України.</w:t>
      </w:r>
    </w:p>
    <w:p w:rsidR="00B84FA6" w:rsidRDefault="00B84FA6" w:rsidP="00B84FA6">
      <w:pPr>
        <w:shd w:val="clear" w:color="auto" w:fill="FFFFFF"/>
        <w:jc w:val="both"/>
        <w:rPr>
          <w:lang w:val="uk-UA"/>
        </w:rPr>
      </w:pPr>
      <w:r>
        <w:rPr>
          <w:sz w:val="28"/>
          <w:szCs w:val="28"/>
          <w:lang w:val="uk-UA"/>
        </w:rPr>
        <w:t xml:space="preserve">    </w:t>
      </w:r>
      <w:r w:rsidR="003A1DCA">
        <w:rPr>
          <w:sz w:val="28"/>
          <w:szCs w:val="28"/>
          <w:lang w:val="uk-UA"/>
        </w:rPr>
        <w:t xml:space="preserve">       </w:t>
      </w:r>
      <w:r>
        <w:rPr>
          <w:lang w:val="uk-UA"/>
        </w:rPr>
        <w:t>У закладах загальної середньої освіти проводиться</w:t>
      </w:r>
      <w:r>
        <w:t> </w:t>
      </w:r>
      <w:r>
        <w:rPr>
          <w:lang w:val="uk-UA"/>
        </w:rPr>
        <w:t xml:space="preserve"> низка заходів, с</w:t>
      </w:r>
      <w:r w:rsidR="00A14BFC">
        <w:rPr>
          <w:lang w:val="uk-UA"/>
        </w:rPr>
        <w:t>прямованих на формування в здобувачів освіти</w:t>
      </w:r>
      <w:r>
        <w:rPr>
          <w:lang w:val="uk-UA"/>
        </w:rPr>
        <w:t xml:space="preserve"> поваги до державної символіки, Конституції України, законів української державності, формування національної свідомості, відданості та вірності українському народу, готовності до захисту України, забезпечення її суверенітету та територіальної цілісності. В рамках цього проекту проведено:</w:t>
      </w:r>
    </w:p>
    <w:p w:rsidR="00B84FA6" w:rsidRDefault="00B84FA6" w:rsidP="00B84FA6">
      <w:pPr>
        <w:pStyle w:val="a6"/>
        <w:numPr>
          <w:ilvl w:val="0"/>
          <w:numId w:val="1"/>
        </w:numPr>
        <w:spacing w:after="200" w:line="276" w:lineRule="auto"/>
        <w:jc w:val="both"/>
        <w:rPr>
          <w:color w:val="000000"/>
          <w:lang w:val="uk-UA"/>
        </w:rPr>
      </w:pPr>
      <w:r>
        <w:rPr>
          <w:color w:val="000000"/>
          <w:lang w:val="uk-UA"/>
        </w:rPr>
        <w:t>тематичні класні години в 1 – 11 класах</w:t>
      </w:r>
      <w:r>
        <w:rPr>
          <w:i/>
          <w:color w:val="000000"/>
          <w:lang w:val="uk-UA"/>
        </w:rPr>
        <w:t>:</w:t>
      </w:r>
    </w:p>
    <w:p w:rsidR="00B84FA6" w:rsidRPr="003024E5" w:rsidRDefault="00B84FA6" w:rsidP="00B84FA6">
      <w:pPr>
        <w:pStyle w:val="a6"/>
        <w:jc w:val="both"/>
        <w:rPr>
          <w:bCs/>
          <w:shd w:val="clear" w:color="auto" w:fill="FFFFFF"/>
          <w:lang w:val="uk-UA"/>
        </w:rPr>
      </w:pPr>
      <w:r>
        <w:rPr>
          <w:lang w:val="uk-UA"/>
        </w:rPr>
        <w:t>-</w:t>
      </w:r>
      <w:r>
        <w:rPr>
          <w:bCs/>
          <w:shd w:val="clear" w:color="auto" w:fill="FFFFFF"/>
        </w:rPr>
        <w:t xml:space="preserve"> День </w:t>
      </w:r>
      <w:proofErr w:type="spellStart"/>
      <w:r>
        <w:rPr>
          <w:bCs/>
          <w:shd w:val="clear" w:color="auto" w:fill="FFFFFF"/>
        </w:rPr>
        <w:t>партизанської</w:t>
      </w:r>
      <w:proofErr w:type="spellEnd"/>
      <w:r>
        <w:rPr>
          <w:bCs/>
          <w:shd w:val="clear" w:color="auto" w:fill="FFFFFF"/>
        </w:rPr>
        <w:t xml:space="preserve"> </w:t>
      </w:r>
      <w:proofErr w:type="spellStart"/>
      <w:r>
        <w:rPr>
          <w:bCs/>
          <w:shd w:val="clear" w:color="auto" w:fill="FFFFFF"/>
        </w:rPr>
        <w:t>слави</w:t>
      </w:r>
      <w:proofErr w:type="spellEnd"/>
      <w:r>
        <w:rPr>
          <w:bCs/>
          <w:shd w:val="clear" w:color="auto" w:fill="FFFFFF"/>
        </w:rPr>
        <w:t xml:space="preserve"> </w:t>
      </w:r>
      <w:proofErr w:type="spellStart"/>
      <w:r>
        <w:rPr>
          <w:bCs/>
          <w:shd w:val="clear" w:color="auto" w:fill="FFFFFF"/>
        </w:rPr>
        <w:t>України</w:t>
      </w:r>
      <w:proofErr w:type="spellEnd"/>
    </w:p>
    <w:p w:rsidR="00B84FA6" w:rsidRDefault="00B84FA6" w:rsidP="00B84FA6">
      <w:pPr>
        <w:pStyle w:val="a6"/>
        <w:jc w:val="both"/>
        <w:rPr>
          <w:lang w:val="uk-UA"/>
        </w:rPr>
      </w:pPr>
      <w:r>
        <w:rPr>
          <w:b/>
          <w:lang w:val="uk-UA"/>
        </w:rPr>
        <w:t xml:space="preserve">- </w:t>
      </w:r>
      <w:proofErr w:type="spellStart"/>
      <w:r>
        <w:t>Міжнародний</w:t>
      </w:r>
      <w:proofErr w:type="spellEnd"/>
      <w:r>
        <w:t xml:space="preserve"> день миру</w:t>
      </w:r>
    </w:p>
    <w:p w:rsidR="00B84FA6" w:rsidRDefault="00B84FA6" w:rsidP="00B84FA6">
      <w:pPr>
        <w:pStyle w:val="a6"/>
        <w:autoSpaceDE w:val="0"/>
        <w:autoSpaceDN w:val="0"/>
        <w:adjustRightInd w:val="0"/>
        <w:jc w:val="both"/>
        <w:rPr>
          <w:lang w:val="uk-UA"/>
        </w:rPr>
      </w:pPr>
      <w:r>
        <w:rPr>
          <w:lang w:val="uk-UA"/>
        </w:rPr>
        <w:t>-</w:t>
      </w:r>
      <w:r>
        <w:rPr>
          <w:rFonts w:ascii="TimesNewRomanPSMT" w:hAnsi="TimesNewRomanPSMT" w:cs="TimesNewRomanPSMT"/>
          <w:lang w:val="uk-UA"/>
        </w:rPr>
        <w:t xml:space="preserve"> </w:t>
      </w:r>
      <w:r w:rsidR="00100082">
        <w:rPr>
          <w:rFonts w:ascii="TimesNewRomanPSMT" w:hAnsi="TimesNewRomanPSMT" w:cs="TimesNewRomanPSMT"/>
          <w:lang w:val="uk-UA"/>
        </w:rPr>
        <w:t>Заходи з вшанування жертв</w:t>
      </w:r>
      <w:r w:rsidR="00100082">
        <w:rPr>
          <w:lang w:val="uk-UA"/>
        </w:rPr>
        <w:t xml:space="preserve"> Бабиного</w:t>
      </w:r>
      <w:r>
        <w:rPr>
          <w:lang w:val="uk-UA"/>
        </w:rPr>
        <w:t xml:space="preserve"> Яру</w:t>
      </w:r>
    </w:p>
    <w:p w:rsidR="00B84FA6" w:rsidRDefault="00B84FA6" w:rsidP="00B84FA6">
      <w:pPr>
        <w:pStyle w:val="a6"/>
        <w:autoSpaceDE w:val="0"/>
        <w:autoSpaceDN w:val="0"/>
        <w:adjustRightInd w:val="0"/>
        <w:jc w:val="both"/>
        <w:rPr>
          <w:rFonts w:ascii="TimesNewRomanPS-BoldMT" w:hAnsi="TimesNewRomanPS-BoldMT" w:cs="TimesNewRomanPS-BoldMT"/>
          <w:bCs/>
          <w:lang w:val="uk-UA"/>
        </w:rPr>
      </w:pPr>
      <w:r>
        <w:rPr>
          <w:lang w:val="uk-UA"/>
        </w:rPr>
        <w:t xml:space="preserve">- </w:t>
      </w:r>
      <w:proofErr w:type="spellStart"/>
      <w:r>
        <w:rPr>
          <w:rFonts w:ascii="TimesNewRomanPS-BoldMT" w:hAnsi="TimesNewRomanPS-BoldMT" w:cs="TimesNewRomanPS-BoldMT"/>
          <w:bCs/>
        </w:rPr>
        <w:t>Міжнародний</w:t>
      </w:r>
      <w:proofErr w:type="spellEnd"/>
      <w:r>
        <w:rPr>
          <w:rFonts w:ascii="TimesNewRomanPS-BoldMT" w:hAnsi="TimesNewRomanPS-BoldMT" w:cs="TimesNewRomanPS-BoldMT"/>
          <w:bCs/>
        </w:rPr>
        <w:t xml:space="preserve"> день людей </w:t>
      </w:r>
      <w:proofErr w:type="spellStart"/>
      <w:r>
        <w:rPr>
          <w:rFonts w:ascii="TimesNewRomanPS-BoldMT" w:hAnsi="TimesNewRomanPS-BoldMT" w:cs="TimesNewRomanPS-BoldMT"/>
          <w:bCs/>
        </w:rPr>
        <w:t>похилого</w:t>
      </w:r>
      <w:proofErr w:type="spellEnd"/>
      <w:r>
        <w:rPr>
          <w:rFonts w:ascii="TimesNewRomanPS-BoldMT" w:hAnsi="TimesNewRomanPS-BoldMT" w:cs="TimesNewRomanPS-BoldMT"/>
          <w:bCs/>
        </w:rPr>
        <w:t xml:space="preserve"> </w:t>
      </w:r>
      <w:proofErr w:type="spellStart"/>
      <w:r>
        <w:rPr>
          <w:rFonts w:ascii="TimesNewRomanPS-BoldMT" w:hAnsi="TimesNewRomanPS-BoldMT" w:cs="TimesNewRomanPS-BoldMT"/>
          <w:bCs/>
        </w:rPr>
        <w:t>віку</w:t>
      </w:r>
      <w:proofErr w:type="spellEnd"/>
    </w:p>
    <w:p w:rsidR="00B84FA6" w:rsidRDefault="00B84FA6" w:rsidP="00B84FA6">
      <w:pPr>
        <w:pStyle w:val="a6"/>
        <w:autoSpaceDE w:val="0"/>
        <w:autoSpaceDN w:val="0"/>
        <w:adjustRightInd w:val="0"/>
        <w:jc w:val="both"/>
        <w:rPr>
          <w:rFonts w:ascii="TimesNewRomanPS-BoldMT" w:hAnsi="TimesNewRomanPS-BoldMT" w:cs="TimesNewRomanPS-BoldMT"/>
          <w:bCs/>
          <w:lang w:val="uk-UA"/>
        </w:rPr>
      </w:pPr>
      <w:r>
        <w:rPr>
          <w:rFonts w:ascii="TimesNewRomanPS-BoldMT" w:hAnsi="TimesNewRomanPS-BoldMT" w:cs="TimesNewRomanPS-BoldMT"/>
          <w:bCs/>
          <w:lang w:val="uk-UA"/>
        </w:rPr>
        <w:t>- День Організації Об’єднаних Націй</w:t>
      </w:r>
    </w:p>
    <w:p w:rsidR="00B84FA6" w:rsidRDefault="00B84FA6" w:rsidP="00B84FA6">
      <w:pPr>
        <w:pStyle w:val="a6"/>
        <w:jc w:val="both"/>
        <w:rPr>
          <w:bCs/>
          <w:shd w:val="clear" w:color="auto" w:fill="FFFFFF"/>
          <w:lang w:val="uk-UA"/>
        </w:rPr>
      </w:pPr>
      <w:r>
        <w:rPr>
          <w:rFonts w:ascii="TimesNewRomanPS-BoldMT" w:hAnsi="TimesNewRomanPS-BoldMT" w:cs="TimesNewRomanPS-BoldMT"/>
          <w:bCs/>
          <w:lang w:val="uk-UA"/>
        </w:rPr>
        <w:t xml:space="preserve">- </w:t>
      </w:r>
      <w:r>
        <w:rPr>
          <w:bCs/>
          <w:shd w:val="clear" w:color="auto" w:fill="FFFFFF"/>
          <w:lang w:val="uk-UA"/>
        </w:rPr>
        <w:t>День визволення Укра</w:t>
      </w:r>
      <w:r w:rsidR="00A91186">
        <w:rPr>
          <w:bCs/>
          <w:shd w:val="clear" w:color="auto" w:fill="FFFFFF"/>
          <w:lang w:val="uk-UA"/>
        </w:rPr>
        <w:t>їни від фашистських загарбників</w:t>
      </w:r>
    </w:p>
    <w:p w:rsidR="00B84FA6" w:rsidRPr="000B65FD" w:rsidRDefault="000B65FD" w:rsidP="000B65FD">
      <w:pPr>
        <w:jc w:val="both"/>
        <w:rPr>
          <w:bCs/>
          <w:color w:val="FF0000"/>
          <w:shd w:val="clear" w:color="auto" w:fill="FFFFFF"/>
          <w:lang w:val="uk-UA"/>
        </w:rPr>
      </w:pPr>
      <w:r w:rsidRPr="000B65FD">
        <w:rPr>
          <w:bCs/>
          <w:shd w:val="clear" w:color="auto" w:fill="FFFFFF"/>
          <w:lang w:val="uk-UA"/>
        </w:rPr>
        <w:lastRenderedPageBreak/>
        <w:t xml:space="preserve">      </w:t>
      </w:r>
      <w:r w:rsidR="00B84FA6" w:rsidRPr="000B65FD">
        <w:rPr>
          <w:bCs/>
          <w:color w:val="FF0000"/>
          <w:shd w:val="clear" w:color="auto" w:fill="FFFFFF"/>
          <w:lang w:val="uk-UA"/>
        </w:rPr>
        <w:t xml:space="preserve">- </w:t>
      </w:r>
      <w:hyperlink r:id="rId7" w:history="1">
        <w:r w:rsidR="00B84FA6" w:rsidRPr="000B65FD">
          <w:rPr>
            <w:rStyle w:val="a3"/>
            <w:bCs/>
            <w:color w:val="FF0000"/>
            <w:u w:val="none"/>
            <w:lang w:val="uk-UA"/>
          </w:rPr>
          <w:t xml:space="preserve">Міжнародний </w:t>
        </w:r>
        <w:r w:rsidR="00A14BFC" w:rsidRPr="000B65FD">
          <w:rPr>
            <w:rStyle w:val="a3"/>
            <w:bCs/>
            <w:color w:val="FF0000"/>
            <w:u w:val="none"/>
            <w:lang w:val="uk-UA"/>
          </w:rPr>
          <w:t xml:space="preserve"> </w:t>
        </w:r>
        <w:r w:rsidR="00B84FA6" w:rsidRPr="000B65FD">
          <w:rPr>
            <w:rStyle w:val="a3"/>
            <w:bCs/>
            <w:color w:val="FF0000"/>
            <w:u w:val="none"/>
            <w:lang w:val="uk-UA"/>
          </w:rPr>
          <w:t>день</w:t>
        </w:r>
        <w:r w:rsidR="00A14BFC" w:rsidRPr="000B65FD">
          <w:rPr>
            <w:rStyle w:val="a3"/>
            <w:bCs/>
            <w:color w:val="FF0000"/>
            <w:u w:val="none"/>
            <w:lang w:val="uk-UA"/>
          </w:rPr>
          <w:t xml:space="preserve"> </w:t>
        </w:r>
        <w:r w:rsidR="00B84FA6" w:rsidRPr="000B65FD">
          <w:rPr>
            <w:rStyle w:val="a3"/>
            <w:bCs/>
            <w:color w:val="FF0000"/>
            <w:u w:val="none"/>
            <w:lang w:val="uk-UA"/>
          </w:rPr>
          <w:t xml:space="preserve"> пам’яті</w:t>
        </w:r>
        <w:r w:rsidR="00A14BFC" w:rsidRPr="000B65FD">
          <w:rPr>
            <w:rStyle w:val="a3"/>
            <w:bCs/>
            <w:color w:val="FF0000"/>
            <w:u w:val="none"/>
            <w:lang w:val="uk-UA"/>
          </w:rPr>
          <w:t xml:space="preserve"> </w:t>
        </w:r>
        <w:r w:rsidR="00B84FA6" w:rsidRPr="000B65FD">
          <w:rPr>
            <w:rStyle w:val="a3"/>
            <w:bCs/>
            <w:color w:val="FF0000"/>
            <w:u w:val="none"/>
            <w:lang w:val="uk-UA"/>
          </w:rPr>
          <w:t xml:space="preserve"> жертв злочинів геноциду, вшанування</w:t>
        </w:r>
        <w:r w:rsidR="00A14BFC" w:rsidRPr="000B65FD">
          <w:rPr>
            <w:rStyle w:val="a3"/>
            <w:bCs/>
            <w:color w:val="FF0000"/>
            <w:u w:val="none"/>
            <w:lang w:val="uk-UA"/>
          </w:rPr>
          <w:t xml:space="preserve"> </w:t>
        </w:r>
        <w:r w:rsidR="00B84FA6" w:rsidRPr="000B65FD">
          <w:rPr>
            <w:rStyle w:val="a3"/>
            <w:bCs/>
            <w:color w:val="FF0000"/>
            <w:u w:val="none"/>
            <w:lang w:val="uk-UA"/>
          </w:rPr>
          <w:t xml:space="preserve"> їхньої людської </w:t>
        </w:r>
        <w:r w:rsidRPr="000B65FD">
          <w:rPr>
            <w:rStyle w:val="a3"/>
            <w:bCs/>
            <w:color w:val="FF0000"/>
            <w:u w:val="none"/>
            <w:lang w:val="uk-UA"/>
          </w:rPr>
          <w:t xml:space="preserve">     </w:t>
        </w:r>
        <w:r w:rsidR="00B84FA6" w:rsidRPr="000B65FD">
          <w:rPr>
            <w:rStyle w:val="a3"/>
            <w:bCs/>
            <w:color w:val="FF0000"/>
            <w:u w:val="none"/>
            <w:lang w:val="uk-UA"/>
          </w:rPr>
          <w:t>гідності і попередження цих злочинів</w:t>
        </w:r>
      </w:hyperlink>
    </w:p>
    <w:p w:rsidR="00B84FA6" w:rsidRDefault="00B84FA6" w:rsidP="00B84FA6">
      <w:pPr>
        <w:pStyle w:val="a6"/>
        <w:numPr>
          <w:ilvl w:val="0"/>
          <w:numId w:val="1"/>
        </w:numPr>
        <w:shd w:val="clear" w:color="auto" w:fill="FFFFFF"/>
        <w:jc w:val="both"/>
        <w:rPr>
          <w:lang w:val="uk-UA"/>
        </w:rPr>
      </w:pPr>
      <w:r>
        <w:rPr>
          <w:rFonts w:eastAsia="Calibri"/>
          <w:lang w:val="uk-UA"/>
        </w:rPr>
        <w:t xml:space="preserve">Майстер-класи по відродженню  народних ремесел, історичні рольові ігри,  конкурси </w:t>
      </w:r>
      <w:r w:rsidR="00A91186">
        <w:rPr>
          <w:rFonts w:eastAsia="Calibri"/>
          <w:lang w:val="uk-UA"/>
        </w:rPr>
        <w:t xml:space="preserve"> «Виховуємо нащадків-патріотів»</w:t>
      </w:r>
      <w:bookmarkStart w:id="0" w:name="_GoBack"/>
      <w:bookmarkEnd w:id="0"/>
    </w:p>
    <w:p w:rsidR="00B84FA6" w:rsidRDefault="00B84FA6" w:rsidP="00B84FA6">
      <w:pPr>
        <w:pStyle w:val="a6"/>
        <w:numPr>
          <w:ilvl w:val="0"/>
          <w:numId w:val="1"/>
        </w:numPr>
        <w:shd w:val="clear" w:color="auto" w:fill="FFFFFF"/>
        <w:jc w:val="both"/>
        <w:rPr>
          <w:lang w:val="uk-UA"/>
        </w:rPr>
      </w:pPr>
      <w:r>
        <w:rPr>
          <w:rFonts w:eastAsia="Calibri"/>
          <w:lang w:val="uk-UA"/>
        </w:rPr>
        <w:t>Місячник шкільної бібліотеки «Виховуємо громадянина – патріота своєї держави».</w:t>
      </w:r>
    </w:p>
    <w:p w:rsidR="00B84FA6" w:rsidRDefault="00B84FA6" w:rsidP="00B84FA6">
      <w:pPr>
        <w:shd w:val="clear" w:color="auto" w:fill="FFFFFF"/>
        <w:jc w:val="both"/>
        <w:rPr>
          <w:lang w:val="uk-UA"/>
        </w:rPr>
      </w:pPr>
      <w:r>
        <w:rPr>
          <w:lang w:val="uk-UA"/>
        </w:rPr>
        <w:t xml:space="preserve">  </w:t>
      </w:r>
      <w:r w:rsidR="003A1DCA">
        <w:rPr>
          <w:lang w:val="uk-UA"/>
        </w:rPr>
        <w:t xml:space="preserve">     </w:t>
      </w:r>
      <w:r>
        <w:rPr>
          <w:lang w:val="uk-UA"/>
        </w:rPr>
        <w:t xml:space="preserve"> Оновлені </w:t>
      </w:r>
      <w:r>
        <w:rPr>
          <w:color w:val="000000"/>
          <w:lang w:val="uk-UA"/>
        </w:rPr>
        <w:t>пос</w:t>
      </w:r>
      <w:r w:rsidR="000B65FD">
        <w:rPr>
          <w:color w:val="000000"/>
          <w:lang w:val="uk-UA"/>
        </w:rPr>
        <w:t>тійно діючі книжкові виставки: «Колиска душі  моєї – Україна», «Державні символи»</w:t>
      </w:r>
      <w:r>
        <w:rPr>
          <w:color w:val="000000"/>
          <w:lang w:val="uk-UA"/>
        </w:rPr>
        <w:t>.</w:t>
      </w:r>
    </w:p>
    <w:p w:rsidR="00B84FA6" w:rsidRDefault="003A1DCA" w:rsidP="00B84FA6">
      <w:pPr>
        <w:shd w:val="clear" w:color="auto" w:fill="FFFFFF"/>
        <w:jc w:val="both"/>
        <w:rPr>
          <w:lang w:val="uk-UA"/>
        </w:rPr>
      </w:pPr>
      <w:r>
        <w:rPr>
          <w:lang w:val="uk-UA"/>
        </w:rPr>
        <w:t xml:space="preserve">        </w:t>
      </w:r>
      <w:r w:rsidR="00B84FA6">
        <w:rPr>
          <w:lang w:val="uk-UA"/>
        </w:rPr>
        <w:t>Для</w:t>
      </w:r>
      <w:r w:rsidR="00B84FA6">
        <w:t> </w:t>
      </w:r>
      <w:r w:rsidR="00B84FA6" w:rsidRPr="00100082">
        <w:rPr>
          <w:bCs/>
          <w:lang w:val="uk-UA"/>
        </w:rPr>
        <w:t>формування суспільно активної особистості</w:t>
      </w:r>
      <w:r w:rsidR="00B84FA6">
        <w:t> </w:t>
      </w:r>
      <w:r w:rsidR="00B84FA6">
        <w:rPr>
          <w:lang w:val="uk-UA"/>
        </w:rPr>
        <w:t xml:space="preserve">забезпечено функціонування ефективних моделей діяльності органів учнівського самоврядування в рамках партнерської співпраці педагогів, учнів, батьків.    </w:t>
      </w:r>
    </w:p>
    <w:p w:rsidR="00B84FA6" w:rsidRDefault="00B84FA6" w:rsidP="00B84FA6">
      <w:pPr>
        <w:shd w:val="clear" w:color="auto" w:fill="FFFFFF"/>
        <w:jc w:val="both"/>
        <w:rPr>
          <w:lang w:val="uk-UA"/>
        </w:rPr>
      </w:pPr>
      <w:r>
        <w:rPr>
          <w:lang w:val="uk-UA"/>
        </w:rPr>
        <w:t xml:space="preserve">    </w:t>
      </w:r>
      <w:r w:rsidR="003A1DCA">
        <w:rPr>
          <w:lang w:val="uk-UA"/>
        </w:rPr>
        <w:t xml:space="preserve">    </w:t>
      </w:r>
      <w:r>
        <w:rPr>
          <w:lang w:val="uk-UA"/>
        </w:rPr>
        <w:t xml:space="preserve">Учні району взяли участь у конкурсі "Зробимо свій населений пункт кращим разом", ініційованому народним  депутатом Д.В. </w:t>
      </w:r>
      <w:proofErr w:type="spellStart"/>
      <w:r>
        <w:rPr>
          <w:lang w:val="uk-UA"/>
        </w:rPr>
        <w:t>Лубінцем</w:t>
      </w:r>
      <w:proofErr w:type="spellEnd"/>
      <w:r>
        <w:rPr>
          <w:lang w:val="uk-UA"/>
        </w:rPr>
        <w:t xml:space="preserve">. </w:t>
      </w:r>
    </w:p>
    <w:p w:rsidR="00B84FA6" w:rsidRDefault="00B84FA6" w:rsidP="00B84FA6">
      <w:pPr>
        <w:shd w:val="clear" w:color="auto" w:fill="FFFFFF"/>
        <w:jc w:val="both"/>
        <w:rPr>
          <w:lang w:val="uk-UA"/>
        </w:rPr>
      </w:pPr>
      <w:r>
        <w:rPr>
          <w:lang w:val="uk-UA"/>
        </w:rPr>
        <w:t xml:space="preserve">       </w:t>
      </w:r>
      <w:r w:rsidR="003A1DCA">
        <w:rPr>
          <w:lang w:val="uk-UA"/>
        </w:rPr>
        <w:t xml:space="preserve"> </w:t>
      </w:r>
      <w:r>
        <w:rPr>
          <w:lang w:val="uk-UA"/>
        </w:rPr>
        <w:t>На осінніх канікулах  в рамках підписаного Меморандуму про співпрацю між центрами самоврядування шкіл району була організована спільна екскурсія до Карпат.</w:t>
      </w:r>
    </w:p>
    <w:p w:rsidR="00B84FA6" w:rsidRDefault="00B84FA6" w:rsidP="00B84FA6">
      <w:pPr>
        <w:shd w:val="clear" w:color="auto" w:fill="FFFFFF"/>
        <w:jc w:val="both"/>
        <w:rPr>
          <w:color w:val="000000"/>
          <w:shd w:val="clear" w:color="auto" w:fill="FFFFFF"/>
          <w:lang w:val="uk-UA"/>
        </w:rPr>
      </w:pPr>
      <w:r>
        <w:rPr>
          <w:lang w:val="uk-UA"/>
        </w:rPr>
        <w:t xml:space="preserve">  </w:t>
      </w:r>
      <w:r w:rsidR="003A1DCA">
        <w:rPr>
          <w:lang w:val="uk-UA"/>
        </w:rPr>
        <w:t xml:space="preserve">     </w:t>
      </w:r>
      <w:r>
        <w:rPr>
          <w:lang w:val="uk-UA"/>
        </w:rPr>
        <w:t xml:space="preserve"> У жовтні 2019 р</w:t>
      </w:r>
      <w:r w:rsidR="00A14BFC">
        <w:rPr>
          <w:lang w:val="uk-UA"/>
        </w:rPr>
        <w:t>оку</w:t>
      </w:r>
      <w:r>
        <w:rPr>
          <w:lang w:val="uk-UA"/>
        </w:rPr>
        <w:t xml:space="preserve"> учні 1 – 11 класів стали учасниками Всеукраїнського уроку доброти, ініційованого </w:t>
      </w:r>
      <w:r>
        <w:rPr>
          <w:color w:val="000000"/>
          <w:shd w:val="clear" w:color="auto" w:fill="FFFFFF"/>
          <w:lang w:val="uk-UA"/>
        </w:rPr>
        <w:t>Фондом «</w:t>
      </w:r>
      <w:proofErr w:type="spellStart"/>
      <w:r>
        <w:rPr>
          <w:color w:val="000000"/>
          <w:shd w:val="clear" w:color="auto" w:fill="FFFFFF"/>
        </w:rPr>
        <w:t>Happy</w:t>
      </w:r>
      <w:proofErr w:type="spellEnd"/>
      <w:r>
        <w:rPr>
          <w:color w:val="000000"/>
          <w:shd w:val="clear" w:color="auto" w:fill="FFFFFF"/>
          <w:lang w:val="uk-UA"/>
        </w:rPr>
        <w:t xml:space="preserve"> </w:t>
      </w:r>
      <w:proofErr w:type="spellStart"/>
      <w:r>
        <w:rPr>
          <w:color w:val="000000"/>
          <w:shd w:val="clear" w:color="auto" w:fill="FFFFFF"/>
        </w:rPr>
        <w:t>Paw</w:t>
      </w:r>
      <w:proofErr w:type="spellEnd"/>
      <w:r>
        <w:rPr>
          <w:color w:val="000000"/>
          <w:shd w:val="clear" w:color="auto" w:fill="FFFFFF"/>
          <w:lang w:val="uk-UA"/>
        </w:rPr>
        <w:t>» та МОН України, і разом із навчальними закладами з усієї України  встановили новий Національний рекорд України «Найбільша кількість уроків добра».</w:t>
      </w:r>
    </w:p>
    <w:p w:rsidR="00B84FA6" w:rsidRDefault="00B84FA6" w:rsidP="00B84FA6">
      <w:pPr>
        <w:pStyle w:val="a4"/>
        <w:spacing w:before="0" w:beforeAutospacing="0" w:after="0" w:afterAutospacing="0"/>
        <w:jc w:val="both"/>
        <w:rPr>
          <w:lang w:val="uk-UA"/>
        </w:rPr>
      </w:pPr>
      <w:r>
        <w:rPr>
          <w:color w:val="000000"/>
          <w:shd w:val="clear" w:color="auto" w:fill="FFFFFF"/>
          <w:lang w:val="uk-UA"/>
        </w:rPr>
        <w:t xml:space="preserve">  </w:t>
      </w:r>
      <w:r w:rsidR="003A1DCA">
        <w:rPr>
          <w:color w:val="000000"/>
          <w:shd w:val="clear" w:color="auto" w:fill="FFFFFF"/>
          <w:lang w:val="uk-UA"/>
        </w:rPr>
        <w:t xml:space="preserve">       </w:t>
      </w:r>
      <w:r>
        <w:rPr>
          <w:color w:val="000000"/>
          <w:shd w:val="clear" w:color="auto" w:fill="FFFFFF"/>
          <w:lang w:val="uk-UA"/>
        </w:rPr>
        <w:t xml:space="preserve">Учні району взяли участь в </w:t>
      </w:r>
      <w:proofErr w:type="spellStart"/>
      <w:r>
        <w:rPr>
          <w:color w:val="000000"/>
        </w:rPr>
        <w:t>обласно</w:t>
      </w:r>
      <w:r>
        <w:rPr>
          <w:color w:val="000000"/>
          <w:lang w:val="uk-UA"/>
        </w:rPr>
        <w:t>му</w:t>
      </w:r>
      <w:proofErr w:type="spellEnd"/>
      <w:r>
        <w:rPr>
          <w:color w:val="000000"/>
        </w:rPr>
        <w:t xml:space="preserve"> конкурс</w:t>
      </w:r>
      <w:r>
        <w:rPr>
          <w:color w:val="000000"/>
          <w:lang w:val="uk-UA"/>
        </w:rPr>
        <w:t>і</w:t>
      </w:r>
      <w:r>
        <w:rPr>
          <w:color w:val="000000"/>
        </w:rPr>
        <w:t xml:space="preserve"> </w:t>
      </w:r>
      <w:proofErr w:type="spellStart"/>
      <w:r>
        <w:rPr>
          <w:color w:val="000000"/>
        </w:rPr>
        <w:t>колажів</w:t>
      </w:r>
      <w:proofErr w:type="spellEnd"/>
      <w:r>
        <w:rPr>
          <w:color w:val="000000"/>
        </w:rPr>
        <w:t xml:space="preserve"> «</w:t>
      </w:r>
      <w:proofErr w:type="spellStart"/>
      <w:r>
        <w:rPr>
          <w:color w:val="000000"/>
        </w:rPr>
        <w:t>Зайвим</w:t>
      </w:r>
      <w:proofErr w:type="spellEnd"/>
      <w:r>
        <w:rPr>
          <w:color w:val="000000"/>
        </w:rPr>
        <w:t xml:space="preserve"> тратам </w:t>
      </w:r>
      <w:proofErr w:type="spellStart"/>
      <w:r>
        <w:rPr>
          <w:color w:val="000000"/>
        </w:rPr>
        <w:t>скажемо</w:t>
      </w:r>
      <w:proofErr w:type="spellEnd"/>
      <w:r>
        <w:rPr>
          <w:color w:val="000000"/>
        </w:rPr>
        <w:t xml:space="preserve"> «</w:t>
      </w:r>
      <w:proofErr w:type="spellStart"/>
      <w:r>
        <w:rPr>
          <w:color w:val="000000"/>
        </w:rPr>
        <w:t>ні</w:t>
      </w:r>
      <w:proofErr w:type="spellEnd"/>
      <w:r>
        <w:rPr>
          <w:color w:val="000000"/>
        </w:rPr>
        <w:t>»</w:t>
      </w:r>
      <w:r>
        <w:rPr>
          <w:color w:val="000000"/>
          <w:lang w:val="uk-UA"/>
        </w:rPr>
        <w:t>.</w:t>
      </w:r>
    </w:p>
    <w:p w:rsidR="00B84FA6" w:rsidRDefault="00B84FA6" w:rsidP="00B84FA6">
      <w:pPr>
        <w:shd w:val="clear" w:color="auto" w:fill="FFFFFF"/>
        <w:jc w:val="both"/>
        <w:rPr>
          <w:lang w:val="uk-UA"/>
        </w:rPr>
      </w:pPr>
      <w:r>
        <w:t> </w:t>
      </w:r>
      <w:r w:rsidRPr="00100082">
        <w:t>У </w:t>
      </w:r>
      <w:proofErr w:type="spellStart"/>
      <w:r w:rsidRPr="00100082">
        <w:rPr>
          <w:bCs/>
        </w:rPr>
        <w:t>напрямку</w:t>
      </w:r>
      <w:proofErr w:type="spellEnd"/>
      <w:r w:rsidRPr="00100082">
        <w:rPr>
          <w:bCs/>
        </w:rPr>
        <w:t xml:space="preserve"> «</w:t>
      </w:r>
      <w:proofErr w:type="spellStart"/>
      <w:r w:rsidRPr="00100082">
        <w:rPr>
          <w:bCs/>
        </w:rPr>
        <w:t>Формування</w:t>
      </w:r>
      <w:proofErr w:type="spellEnd"/>
      <w:r w:rsidRPr="00100082">
        <w:rPr>
          <w:bCs/>
        </w:rPr>
        <w:t xml:space="preserve"> </w:t>
      </w:r>
      <w:proofErr w:type="spellStart"/>
      <w:r w:rsidRPr="00100082">
        <w:rPr>
          <w:bCs/>
        </w:rPr>
        <w:t>правової</w:t>
      </w:r>
      <w:proofErr w:type="spellEnd"/>
      <w:r w:rsidRPr="00100082">
        <w:rPr>
          <w:bCs/>
        </w:rPr>
        <w:t xml:space="preserve"> </w:t>
      </w:r>
      <w:proofErr w:type="spellStart"/>
      <w:r w:rsidRPr="00100082">
        <w:rPr>
          <w:bCs/>
        </w:rPr>
        <w:t>культури</w:t>
      </w:r>
      <w:proofErr w:type="spellEnd"/>
      <w:r w:rsidRPr="00100082">
        <w:rPr>
          <w:bCs/>
        </w:rPr>
        <w:t xml:space="preserve"> </w:t>
      </w:r>
      <w:proofErr w:type="spellStart"/>
      <w:r w:rsidRPr="00100082">
        <w:rPr>
          <w:bCs/>
        </w:rPr>
        <w:t>особистості</w:t>
      </w:r>
      <w:proofErr w:type="spellEnd"/>
      <w:r w:rsidRPr="00100082">
        <w:rPr>
          <w:bCs/>
        </w:rPr>
        <w:t>»</w:t>
      </w:r>
      <w:r>
        <w:rPr>
          <w:b/>
          <w:bCs/>
        </w:rPr>
        <w:t xml:space="preserve"> </w:t>
      </w:r>
      <w:r>
        <w:rPr>
          <w:bCs/>
        </w:rPr>
        <w:t>у</w:t>
      </w:r>
      <w:r>
        <w:t xml:space="preserve"> закладах </w:t>
      </w:r>
      <w:proofErr w:type="spellStart"/>
      <w:r>
        <w:t>освіти</w:t>
      </w:r>
      <w:proofErr w:type="spellEnd"/>
      <w:r>
        <w:t xml:space="preserve"> </w:t>
      </w:r>
      <w:proofErr w:type="spellStart"/>
      <w:r>
        <w:t>забезпечено</w:t>
      </w:r>
      <w:proofErr w:type="spellEnd"/>
      <w:r>
        <w:t xml:space="preserve"> </w:t>
      </w:r>
      <w:proofErr w:type="spellStart"/>
      <w:r>
        <w:t>проведення</w:t>
      </w:r>
      <w:proofErr w:type="spellEnd"/>
      <w:r>
        <w:t xml:space="preserve"> комплексу </w:t>
      </w:r>
      <w:proofErr w:type="spellStart"/>
      <w:r>
        <w:t>заходів</w:t>
      </w:r>
      <w:proofErr w:type="spellEnd"/>
      <w:r>
        <w:t xml:space="preserve"> </w:t>
      </w:r>
      <w:proofErr w:type="spellStart"/>
      <w:r>
        <w:t>з</w:t>
      </w:r>
      <w:proofErr w:type="spellEnd"/>
      <w:r>
        <w:t xml:space="preserve"> </w:t>
      </w:r>
      <w:proofErr w:type="spellStart"/>
      <w:proofErr w:type="gramStart"/>
      <w:r>
        <w:t>проф</w:t>
      </w:r>
      <w:proofErr w:type="gramEnd"/>
      <w:r>
        <w:t>ілактики</w:t>
      </w:r>
      <w:proofErr w:type="spellEnd"/>
      <w:r>
        <w:t xml:space="preserve"> </w:t>
      </w:r>
      <w:proofErr w:type="spellStart"/>
      <w:r>
        <w:t>правопорушень</w:t>
      </w:r>
      <w:proofErr w:type="spellEnd"/>
      <w:r>
        <w:t xml:space="preserve">, </w:t>
      </w:r>
      <w:proofErr w:type="spellStart"/>
      <w:r>
        <w:t>бездоглядності</w:t>
      </w:r>
      <w:proofErr w:type="spellEnd"/>
      <w:r>
        <w:t xml:space="preserve"> та </w:t>
      </w:r>
      <w:proofErr w:type="spellStart"/>
      <w:r>
        <w:t>безпритульності</w:t>
      </w:r>
      <w:proofErr w:type="spellEnd"/>
      <w:r>
        <w:t xml:space="preserve"> </w:t>
      </w:r>
      <w:proofErr w:type="spellStart"/>
      <w:r>
        <w:t>серед</w:t>
      </w:r>
      <w:proofErr w:type="spellEnd"/>
      <w:r>
        <w:t xml:space="preserve"> </w:t>
      </w:r>
      <w:proofErr w:type="spellStart"/>
      <w:r>
        <w:t>дітей</w:t>
      </w:r>
      <w:proofErr w:type="spellEnd"/>
      <w:r>
        <w:t xml:space="preserve"> </w:t>
      </w:r>
      <w:proofErr w:type="spellStart"/>
      <w:r>
        <w:t>і</w:t>
      </w:r>
      <w:proofErr w:type="spellEnd"/>
      <w:r>
        <w:t xml:space="preserve"> </w:t>
      </w:r>
      <w:proofErr w:type="spellStart"/>
      <w:r>
        <w:t>підлітків</w:t>
      </w:r>
      <w:proofErr w:type="spellEnd"/>
      <w:r>
        <w:rPr>
          <w:lang w:val="uk-UA"/>
        </w:rPr>
        <w:t>. Серед них:</w:t>
      </w:r>
    </w:p>
    <w:p w:rsidR="00B84FA6" w:rsidRDefault="00B84FA6" w:rsidP="00B84FA6">
      <w:pPr>
        <w:shd w:val="clear" w:color="auto" w:fill="FFFFFF"/>
        <w:jc w:val="both"/>
        <w:rPr>
          <w:lang w:val="uk-UA"/>
        </w:rPr>
      </w:pPr>
      <w:r>
        <w:t xml:space="preserve">- </w:t>
      </w:r>
      <w:r>
        <w:rPr>
          <w:lang w:val="uk-UA"/>
        </w:rPr>
        <w:t>зустрічі з працівниками ювенальної поліції;</w:t>
      </w:r>
    </w:p>
    <w:p w:rsidR="00B84FA6" w:rsidRDefault="00B84FA6" w:rsidP="00B84FA6">
      <w:pPr>
        <w:shd w:val="clear" w:color="auto" w:fill="FFFFFF"/>
        <w:jc w:val="both"/>
        <w:rPr>
          <w:lang w:val="uk-UA"/>
        </w:rPr>
      </w:pPr>
      <w:r>
        <w:rPr>
          <w:lang w:val="uk-UA"/>
        </w:rPr>
        <w:t xml:space="preserve">- тиждень протидії </w:t>
      </w:r>
      <w:proofErr w:type="spellStart"/>
      <w:r>
        <w:rPr>
          <w:lang w:val="uk-UA"/>
        </w:rPr>
        <w:t>булінгу</w:t>
      </w:r>
      <w:proofErr w:type="spellEnd"/>
      <w:r>
        <w:rPr>
          <w:lang w:val="uk-UA"/>
        </w:rPr>
        <w:t>;</w:t>
      </w:r>
    </w:p>
    <w:p w:rsidR="00B84FA6" w:rsidRDefault="00B84FA6" w:rsidP="00B84FA6">
      <w:pPr>
        <w:shd w:val="clear" w:color="auto" w:fill="FFFFFF"/>
        <w:jc w:val="both"/>
        <w:rPr>
          <w:lang w:val="uk-UA"/>
        </w:rPr>
      </w:pPr>
      <w:r>
        <w:rPr>
          <w:lang w:val="uk-UA"/>
        </w:rPr>
        <w:t>- тиждень правового виховання;</w:t>
      </w:r>
    </w:p>
    <w:p w:rsidR="00B84FA6" w:rsidRDefault="00B84FA6" w:rsidP="00B84FA6">
      <w:pPr>
        <w:shd w:val="clear" w:color="auto" w:fill="FFFFFF"/>
        <w:jc w:val="both"/>
        <w:rPr>
          <w:lang w:val="uk-UA"/>
        </w:rPr>
      </w:pPr>
      <w:r>
        <w:rPr>
          <w:lang w:val="uk-UA"/>
        </w:rPr>
        <w:t>- акція «16 днів проти насилля».</w:t>
      </w:r>
    </w:p>
    <w:p w:rsidR="00B84FA6" w:rsidRPr="00100082" w:rsidRDefault="00B84FA6" w:rsidP="00B84FA6">
      <w:pPr>
        <w:shd w:val="clear" w:color="auto" w:fill="FFFFFF"/>
        <w:jc w:val="both"/>
        <w:rPr>
          <w:lang w:val="uk-UA"/>
        </w:rPr>
      </w:pPr>
      <w:r>
        <w:rPr>
          <w:lang w:val="uk-UA"/>
        </w:rPr>
        <w:t xml:space="preserve">    </w:t>
      </w:r>
      <w:r w:rsidR="003A1DCA">
        <w:rPr>
          <w:lang w:val="uk-UA"/>
        </w:rPr>
        <w:t xml:space="preserve">      </w:t>
      </w:r>
      <w:r>
        <w:rPr>
          <w:lang w:val="uk-UA"/>
        </w:rPr>
        <w:t xml:space="preserve">Вихованню в учнів та молоді шанобливого ставлення до героїв і захисників України, формуванню готовності молодого покоління до захисту держави, її суверенітету та територіальної цілісності допомагає реалізація </w:t>
      </w:r>
      <w:proofErr w:type="spellStart"/>
      <w:r>
        <w:rPr>
          <w:lang w:val="uk-UA"/>
        </w:rPr>
        <w:t>про</w:t>
      </w:r>
      <w:r w:rsidR="00A14BFC">
        <w:rPr>
          <w:lang w:val="uk-UA"/>
        </w:rPr>
        <w:t>є</w:t>
      </w:r>
      <w:r>
        <w:rPr>
          <w:lang w:val="uk-UA"/>
        </w:rPr>
        <w:t>кту</w:t>
      </w:r>
      <w:proofErr w:type="spellEnd"/>
      <w:r>
        <w:t> </w:t>
      </w:r>
      <w:r w:rsidRPr="00100082">
        <w:rPr>
          <w:bCs/>
          <w:lang w:val="uk-UA"/>
        </w:rPr>
        <w:t>«Збережи країну для майбутнього».</w:t>
      </w:r>
    </w:p>
    <w:p w:rsidR="00B84FA6" w:rsidRDefault="00B84FA6" w:rsidP="00B84FA6">
      <w:pPr>
        <w:shd w:val="clear" w:color="auto" w:fill="FFFFFF"/>
        <w:jc w:val="both"/>
        <w:rPr>
          <w:lang w:val="uk-UA"/>
        </w:rPr>
      </w:pPr>
      <w:r>
        <w:rPr>
          <w:lang w:val="uk-UA"/>
        </w:rPr>
        <w:t xml:space="preserve">    </w:t>
      </w:r>
      <w:r w:rsidR="003A1DCA">
        <w:rPr>
          <w:lang w:val="uk-UA"/>
        </w:rPr>
        <w:t xml:space="preserve">      </w:t>
      </w:r>
      <w:proofErr w:type="gramStart"/>
      <w:r>
        <w:t>У</w:t>
      </w:r>
      <w:proofErr w:type="gramEnd"/>
      <w:r>
        <w:t xml:space="preserve"> рамках </w:t>
      </w:r>
      <w:proofErr w:type="spellStart"/>
      <w:r>
        <w:t>цього</w:t>
      </w:r>
      <w:proofErr w:type="spellEnd"/>
      <w:r>
        <w:t xml:space="preserve"> про</w:t>
      </w:r>
      <w:r w:rsidR="00A14BFC">
        <w:rPr>
          <w:lang w:val="uk-UA"/>
        </w:rPr>
        <w:t>є</w:t>
      </w:r>
      <w:proofErr w:type="spellStart"/>
      <w:r>
        <w:t>кту</w:t>
      </w:r>
      <w:proofErr w:type="spellEnd"/>
      <w:r>
        <w:t xml:space="preserve"> в 201</w:t>
      </w:r>
      <w:r>
        <w:rPr>
          <w:lang w:val="uk-UA"/>
        </w:rPr>
        <w:t>9</w:t>
      </w:r>
      <w:r>
        <w:t xml:space="preserve"> </w:t>
      </w:r>
      <w:proofErr w:type="spellStart"/>
      <w:r>
        <w:t>році</w:t>
      </w:r>
      <w:proofErr w:type="spellEnd"/>
      <w:r>
        <w:rPr>
          <w:lang w:val="uk-UA"/>
        </w:rPr>
        <w:t xml:space="preserve"> </w:t>
      </w:r>
      <w:r>
        <w:t xml:space="preserve">проведено: </w:t>
      </w:r>
    </w:p>
    <w:p w:rsidR="00B84FA6" w:rsidRDefault="00B84FA6" w:rsidP="00B84FA6">
      <w:pPr>
        <w:shd w:val="clear" w:color="auto" w:fill="FFFFFF"/>
        <w:jc w:val="both"/>
        <w:rPr>
          <w:lang w:val="uk-UA"/>
        </w:rPr>
      </w:pPr>
      <w:r>
        <w:rPr>
          <w:lang w:val="uk-UA"/>
        </w:rPr>
        <w:t xml:space="preserve">- </w:t>
      </w:r>
      <w:proofErr w:type="spellStart"/>
      <w:r>
        <w:t>навчально-польові</w:t>
      </w:r>
      <w:proofErr w:type="spellEnd"/>
      <w:r>
        <w:t xml:space="preserve"> </w:t>
      </w:r>
      <w:proofErr w:type="spellStart"/>
      <w:r>
        <w:t>збори</w:t>
      </w:r>
      <w:proofErr w:type="spellEnd"/>
      <w:r>
        <w:t xml:space="preserve"> для </w:t>
      </w:r>
      <w:proofErr w:type="spellStart"/>
      <w:r>
        <w:t>юнаків</w:t>
      </w:r>
      <w:proofErr w:type="spellEnd"/>
      <w:r>
        <w:t xml:space="preserve"> 11-х </w:t>
      </w:r>
      <w:proofErr w:type="spellStart"/>
      <w:r>
        <w:t>класів</w:t>
      </w:r>
      <w:proofErr w:type="spellEnd"/>
      <w:r>
        <w:t xml:space="preserve">; </w:t>
      </w:r>
    </w:p>
    <w:p w:rsidR="00B84FA6" w:rsidRDefault="00B84FA6" w:rsidP="00B84FA6">
      <w:pPr>
        <w:shd w:val="clear" w:color="auto" w:fill="FFFFFF"/>
        <w:jc w:val="both"/>
        <w:rPr>
          <w:lang w:val="uk-UA"/>
        </w:rPr>
      </w:pPr>
      <w:r>
        <w:rPr>
          <w:lang w:val="uk-UA"/>
        </w:rPr>
        <w:t>- фестиваль «Нащадки козацької слави»;</w:t>
      </w:r>
    </w:p>
    <w:p w:rsidR="00B84FA6" w:rsidRDefault="00B84FA6" w:rsidP="00B84FA6">
      <w:pPr>
        <w:shd w:val="clear" w:color="auto" w:fill="FFFFFF"/>
        <w:jc w:val="both"/>
        <w:rPr>
          <w:lang w:val="uk-UA"/>
        </w:rPr>
      </w:pPr>
      <w:r>
        <w:rPr>
          <w:lang w:val="uk-UA"/>
        </w:rPr>
        <w:t>- зустрічі з військовими до Дня З</w:t>
      </w:r>
      <w:r w:rsidR="00A14BFC">
        <w:rPr>
          <w:lang w:val="uk-UA"/>
        </w:rPr>
        <w:t>бройних сил України</w:t>
      </w:r>
      <w:r>
        <w:rPr>
          <w:lang w:val="uk-UA"/>
        </w:rPr>
        <w:t>;</w:t>
      </w:r>
    </w:p>
    <w:p w:rsidR="00B84FA6" w:rsidRDefault="00B84FA6" w:rsidP="00B84FA6">
      <w:pPr>
        <w:shd w:val="clear" w:color="auto" w:fill="FFFFFF"/>
        <w:jc w:val="both"/>
        <w:rPr>
          <w:lang w:val="uk-UA"/>
        </w:rPr>
      </w:pPr>
      <w:r>
        <w:rPr>
          <w:lang w:val="uk-UA"/>
        </w:rPr>
        <w:t>- акцію «Привітання солдатам»;</w:t>
      </w:r>
    </w:p>
    <w:p w:rsidR="00B84FA6" w:rsidRDefault="00B84FA6" w:rsidP="00B84FA6">
      <w:pPr>
        <w:shd w:val="clear" w:color="auto" w:fill="FFFFFF"/>
        <w:jc w:val="both"/>
        <w:rPr>
          <w:lang w:val="uk-UA"/>
        </w:rPr>
      </w:pPr>
      <w:r>
        <w:rPr>
          <w:lang w:val="uk-UA"/>
        </w:rPr>
        <w:t xml:space="preserve">   </w:t>
      </w:r>
      <w:r w:rsidR="003A1DCA">
        <w:rPr>
          <w:lang w:val="uk-UA"/>
        </w:rPr>
        <w:t xml:space="preserve">        </w:t>
      </w:r>
      <w:r>
        <w:rPr>
          <w:lang w:val="uk-UA"/>
        </w:rPr>
        <w:t xml:space="preserve">Учні району взяли участь у районній військово-патріотичній грі «Джура», у Всеукраїнській акції «Різдвяна колядка-захисникам України!», в обласному конкурсі на кращу презентацію з національно-патріотичного виховання. В обласному конкурсі квіткових композицій до Дня Захисника Вітчизни.      </w:t>
      </w:r>
    </w:p>
    <w:p w:rsidR="00B84FA6" w:rsidRPr="00100082" w:rsidRDefault="00B84FA6" w:rsidP="00B84FA6">
      <w:pPr>
        <w:shd w:val="clear" w:color="auto" w:fill="FFFFFF"/>
        <w:jc w:val="both"/>
        <w:rPr>
          <w:lang w:val="uk-UA"/>
        </w:rPr>
      </w:pPr>
      <w:r>
        <w:rPr>
          <w:lang w:val="uk-UA"/>
        </w:rPr>
        <w:t xml:space="preserve">   </w:t>
      </w:r>
      <w:r w:rsidR="003A1DCA">
        <w:rPr>
          <w:lang w:val="uk-UA"/>
        </w:rPr>
        <w:t xml:space="preserve">        </w:t>
      </w:r>
      <w:r>
        <w:rPr>
          <w:lang w:val="uk-UA"/>
        </w:rPr>
        <w:t>Виховання шанобливого ставлення до історичного минулого нашої Батьківщини, ознайомлення з надбаннями культури та традиціями українського народу, формування установок щодо їх збереження та примноження, розвиток духовно-моральних якостей особистості</w:t>
      </w:r>
      <w:r>
        <w:t> </w:t>
      </w:r>
      <w:r>
        <w:rPr>
          <w:lang w:val="uk-UA"/>
        </w:rPr>
        <w:t xml:space="preserve"> здійснюється через реалізацію</w:t>
      </w:r>
      <w:r>
        <w:t> </w:t>
      </w:r>
      <w:proofErr w:type="spellStart"/>
      <w:r w:rsidR="00A14BFC" w:rsidRPr="00100082">
        <w:rPr>
          <w:bCs/>
          <w:lang w:val="uk-UA"/>
        </w:rPr>
        <w:t>проє</w:t>
      </w:r>
      <w:r w:rsidRPr="00100082">
        <w:rPr>
          <w:bCs/>
          <w:lang w:val="uk-UA"/>
        </w:rPr>
        <w:t>кту</w:t>
      </w:r>
      <w:proofErr w:type="spellEnd"/>
      <w:r w:rsidRPr="00100082">
        <w:rPr>
          <w:bCs/>
        </w:rPr>
        <w:t> </w:t>
      </w:r>
      <w:r w:rsidRPr="00100082">
        <w:rPr>
          <w:bCs/>
          <w:lang w:val="uk-UA"/>
        </w:rPr>
        <w:t>«З любов’ю у серці, з вірою в душі».</w:t>
      </w:r>
    </w:p>
    <w:p w:rsidR="00B84FA6" w:rsidRDefault="00B84FA6" w:rsidP="00B84FA6">
      <w:pPr>
        <w:shd w:val="clear" w:color="auto" w:fill="FFFFFF"/>
        <w:jc w:val="both"/>
        <w:rPr>
          <w:lang w:val="uk-UA"/>
        </w:rPr>
      </w:pPr>
      <w:r>
        <w:rPr>
          <w:lang w:val="uk-UA"/>
        </w:rPr>
        <w:t xml:space="preserve">  </w:t>
      </w:r>
      <w:r w:rsidR="003A1DCA">
        <w:rPr>
          <w:lang w:val="uk-UA"/>
        </w:rPr>
        <w:t xml:space="preserve">         </w:t>
      </w:r>
      <w:r>
        <w:t> </w:t>
      </w:r>
      <w:r>
        <w:rPr>
          <w:lang w:val="uk-UA"/>
        </w:rPr>
        <w:t xml:space="preserve">У напрямку «Пошуково-дослідницька діяльність щодо вивчення історії України» активно працює народознавчий клуб «Дивосвіт» на базі краєзнавчого музею  </w:t>
      </w:r>
      <w:proofErr w:type="spellStart"/>
      <w:r>
        <w:rPr>
          <w:lang w:val="uk-UA"/>
        </w:rPr>
        <w:t>Нікольської</w:t>
      </w:r>
      <w:proofErr w:type="spellEnd"/>
      <w:r>
        <w:rPr>
          <w:lang w:val="uk-UA"/>
        </w:rPr>
        <w:t xml:space="preserve"> гімназії «Софія». </w:t>
      </w:r>
    </w:p>
    <w:p w:rsidR="00B84FA6" w:rsidRDefault="003A1DCA" w:rsidP="00B84FA6">
      <w:pPr>
        <w:shd w:val="clear" w:color="auto" w:fill="FFFFFF"/>
        <w:jc w:val="both"/>
      </w:pPr>
      <w:r>
        <w:rPr>
          <w:lang w:val="uk-UA"/>
        </w:rPr>
        <w:t xml:space="preserve">            </w:t>
      </w:r>
      <w:r w:rsidR="00B84FA6">
        <w:t xml:space="preserve">У </w:t>
      </w:r>
      <w:proofErr w:type="spellStart"/>
      <w:r w:rsidR="00B84FA6" w:rsidRPr="00100082">
        <w:t>напрямку</w:t>
      </w:r>
      <w:proofErr w:type="spellEnd"/>
      <w:r w:rsidR="00B84FA6" w:rsidRPr="00100082">
        <w:t> </w:t>
      </w:r>
      <w:r w:rsidR="00B84FA6" w:rsidRPr="00100082">
        <w:rPr>
          <w:bCs/>
        </w:rPr>
        <w:t>«</w:t>
      </w:r>
      <w:proofErr w:type="spellStart"/>
      <w:r w:rsidR="00B84FA6" w:rsidRPr="00100082">
        <w:rPr>
          <w:bCs/>
        </w:rPr>
        <w:t>Виховання</w:t>
      </w:r>
      <w:proofErr w:type="spellEnd"/>
      <w:r w:rsidR="00B84FA6" w:rsidRPr="00100082">
        <w:rPr>
          <w:bCs/>
        </w:rPr>
        <w:t xml:space="preserve"> </w:t>
      </w:r>
      <w:proofErr w:type="spellStart"/>
      <w:r w:rsidR="00B84FA6" w:rsidRPr="00100082">
        <w:rPr>
          <w:bCs/>
        </w:rPr>
        <w:t>духовно-моральних</w:t>
      </w:r>
      <w:proofErr w:type="spellEnd"/>
      <w:r w:rsidR="00B84FA6" w:rsidRPr="00100082">
        <w:rPr>
          <w:bCs/>
        </w:rPr>
        <w:t xml:space="preserve"> </w:t>
      </w:r>
      <w:proofErr w:type="spellStart"/>
      <w:r w:rsidR="00B84FA6" w:rsidRPr="00100082">
        <w:rPr>
          <w:bCs/>
        </w:rPr>
        <w:t>цінностей</w:t>
      </w:r>
      <w:proofErr w:type="spellEnd"/>
      <w:r w:rsidR="00B84FA6" w:rsidRPr="00100082">
        <w:rPr>
          <w:bCs/>
        </w:rPr>
        <w:t>»</w:t>
      </w:r>
      <w:r w:rsidR="00B84FA6">
        <w:t> </w:t>
      </w:r>
      <w:proofErr w:type="spellStart"/>
      <w:r w:rsidR="00B84FA6">
        <w:t>проводяться</w:t>
      </w:r>
      <w:proofErr w:type="spellEnd"/>
      <w:r w:rsidR="00B84FA6">
        <w:t xml:space="preserve"> </w:t>
      </w:r>
      <w:proofErr w:type="spellStart"/>
      <w:r w:rsidR="00B84FA6">
        <w:t>благодійні</w:t>
      </w:r>
      <w:proofErr w:type="spellEnd"/>
      <w:r w:rsidR="00B84FA6">
        <w:t xml:space="preserve"> </w:t>
      </w:r>
      <w:proofErr w:type="spellStart"/>
      <w:r w:rsidR="00B84FA6">
        <w:t>акції</w:t>
      </w:r>
      <w:proofErr w:type="spellEnd"/>
      <w:r w:rsidR="00B84FA6">
        <w:t xml:space="preserve"> «</w:t>
      </w:r>
      <w:proofErr w:type="spellStart"/>
      <w:r w:rsidR="00B84FA6">
        <w:t>Допоможи</w:t>
      </w:r>
      <w:proofErr w:type="spellEnd"/>
      <w:r w:rsidR="00B84FA6">
        <w:t xml:space="preserve"> </w:t>
      </w:r>
      <w:proofErr w:type="spellStart"/>
      <w:r w:rsidR="00B84FA6">
        <w:t>ближньому</w:t>
      </w:r>
      <w:proofErr w:type="spellEnd"/>
      <w:r w:rsidR="00B84FA6">
        <w:t>», «</w:t>
      </w:r>
      <w:r w:rsidR="00A14BFC">
        <w:rPr>
          <w:lang w:val="uk-UA"/>
        </w:rPr>
        <w:t>Від с</w:t>
      </w:r>
      <w:proofErr w:type="spellStart"/>
      <w:r w:rsidR="00A14BFC">
        <w:t>ерц</w:t>
      </w:r>
      <w:proofErr w:type="spellEnd"/>
      <w:r w:rsidR="00A14BFC">
        <w:rPr>
          <w:lang w:val="uk-UA"/>
        </w:rPr>
        <w:t>я</w:t>
      </w:r>
      <w:r w:rsidR="00B84FA6">
        <w:t xml:space="preserve"> до </w:t>
      </w:r>
      <w:proofErr w:type="spellStart"/>
      <w:r w:rsidR="00B84FA6">
        <w:t>серця</w:t>
      </w:r>
      <w:proofErr w:type="spellEnd"/>
      <w:r w:rsidR="00B84FA6">
        <w:t>», «</w:t>
      </w:r>
      <w:proofErr w:type="spellStart"/>
      <w:r w:rsidR="00B84FA6">
        <w:t>Милосердя</w:t>
      </w:r>
      <w:proofErr w:type="spellEnd"/>
      <w:r w:rsidR="00B84FA6">
        <w:t xml:space="preserve">» </w:t>
      </w:r>
      <w:proofErr w:type="spellStart"/>
      <w:r w:rsidR="00B84FA6">
        <w:t>тощо</w:t>
      </w:r>
      <w:proofErr w:type="spellEnd"/>
      <w:r w:rsidR="00B84FA6">
        <w:t>. </w:t>
      </w:r>
    </w:p>
    <w:p w:rsidR="00B84FA6" w:rsidRDefault="00B84FA6" w:rsidP="00B84FA6">
      <w:pPr>
        <w:shd w:val="clear" w:color="auto" w:fill="FFFFFF"/>
        <w:jc w:val="both"/>
        <w:rPr>
          <w:lang w:val="uk-UA"/>
        </w:rPr>
      </w:pPr>
      <w:r>
        <w:t>У рамках про</w:t>
      </w:r>
      <w:r w:rsidR="00A14BFC">
        <w:rPr>
          <w:lang w:val="uk-UA"/>
        </w:rPr>
        <w:t>є</w:t>
      </w:r>
      <w:proofErr w:type="spellStart"/>
      <w:r>
        <w:t>кту</w:t>
      </w:r>
      <w:proofErr w:type="spellEnd"/>
      <w:r>
        <w:t>  </w:t>
      </w:r>
      <w:r w:rsidRPr="00100082">
        <w:rPr>
          <w:bCs/>
        </w:rPr>
        <w:t xml:space="preserve">«Соборно жито </w:t>
      </w:r>
      <w:proofErr w:type="spellStart"/>
      <w:r w:rsidRPr="00100082">
        <w:rPr>
          <w:bCs/>
        </w:rPr>
        <w:t>засіваємо</w:t>
      </w:r>
      <w:proofErr w:type="spellEnd"/>
      <w:r w:rsidRPr="00100082">
        <w:rPr>
          <w:bCs/>
        </w:rPr>
        <w:t>»,</w:t>
      </w:r>
      <w:r>
        <w:t xml:space="preserve">  </w:t>
      </w:r>
      <w:proofErr w:type="spellStart"/>
      <w:r>
        <w:t>учні</w:t>
      </w:r>
      <w:proofErr w:type="spellEnd"/>
      <w:r>
        <w:t xml:space="preserve"> </w:t>
      </w:r>
      <w:proofErr w:type="spellStart"/>
      <w:r w:rsidR="00A14BFC">
        <w:t>беруть</w:t>
      </w:r>
      <w:proofErr w:type="spellEnd"/>
      <w:r w:rsidR="00A14BFC">
        <w:t xml:space="preserve"> участь у </w:t>
      </w:r>
      <w:r>
        <w:rPr>
          <w:lang w:val="uk-UA"/>
        </w:rPr>
        <w:t xml:space="preserve">акціях «Чисті садиби </w:t>
      </w:r>
      <w:proofErr w:type="gramStart"/>
      <w:r>
        <w:rPr>
          <w:lang w:val="uk-UA"/>
        </w:rPr>
        <w:t>р</w:t>
      </w:r>
      <w:proofErr w:type="gramEnd"/>
      <w:r>
        <w:rPr>
          <w:lang w:val="uk-UA"/>
        </w:rPr>
        <w:t>ідного села», «Життя без сміття», «Збережи природу для майбутнього» тощо.</w:t>
      </w:r>
    </w:p>
    <w:p w:rsidR="00B84FA6" w:rsidRDefault="00B84FA6" w:rsidP="00B84FA6">
      <w:pPr>
        <w:shd w:val="clear" w:color="auto" w:fill="FFFFFF"/>
        <w:jc w:val="both"/>
      </w:pPr>
      <w:r>
        <w:rPr>
          <w:lang w:val="uk-UA"/>
        </w:rPr>
        <w:t xml:space="preserve">   </w:t>
      </w:r>
      <w:r w:rsidR="003A1DCA">
        <w:rPr>
          <w:lang w:val="uk-UA"/>
        </w:rPr>
        <w:t xml:space="preserve">         </w:t>
      </w:r>
      <w:r>
        <w:rPr>
          <w:lang w:val="uk-UA"/>
        </w:rPr>
        <w:t>У</w:t>
      </w:r>
      <w:r w:rsidR="00A14BFC">
        <w:t xml:space="preserve"> рамках </w:t>
      </w:r>
      <w:r w:rsidR="00A14BFC" w:rsidRPr="00100082">
        <w:t>про</w:t>
      </w:r>
      <w:r w:rsidR="00A14BFC" w:rsidRPr="00100082">
        <w:rPr>
          <w:lang w:val="uk-UA"/>
        </w:rPr>
        <w:t>є</w:t>
      </w:r>
      <w:proofErr w:type="spellStart"/>
      <w:r w:rsidRPr="00100082">
        <w:t>кту</w:t>
      </w:r>
      <w:proofErr w:type="spellEnd"/>
      <w:r w:rsidRPr="00100082">
        <w:t> </w:t>
      </w:r>
      <w:r w:rsidRPr="00100082">
        <w:rPr>
          <w:bCs/>
        </w:rPr>
        <w:t xml:space="preserve">«А </w:t>
      </w:r>
      <w:proofErr w:type="spellStart"/>
      <w:r w:rsidRPr="00100082">
        <w:rPr>
          <w:bCs/>
        </w:rPr>
        <w:t>мова</w:t>
      </w:r>
      <w:proofErr w:type="spellEnd"/>
      <w:r w:rsidRPr="00100082">
        <w:rPr>
          <w:bCs/>
        </w:rPr>
        <w:t xml:space="preserve"> – </w:t>
      </w:r>
      <w:proofErr w:type="spellStart"/>
      <w:r w:rsidRPr="00100082">
        <w:rPr>
          <w:bCs/>
        </w:rPr>
        <w:t>це</w:t>
      </w:r>
      <w:proofErr w:type="spellEnd"/>
      <w:r w:rsidRPr="00100082">
        <w:rPr>
          <w:bCs/>
        </w:rPr>
        <w:t xml:space="preserve"> душа народу. Народ без </w:t>
      </w:r>
      <w:proofErr w:type="spellStart"/>
      <w:r w:rsidRPr="00100082">
        <w:rPr>
          <w:bCs/>
        </w:rPr>
        <w:t>мови</w:t>
      </w:r>
      <w:proofErr w:type="spellEnd"/>
      <w:r w:rsidRPr="00100082">
        <w:rPr>
          <w:bCs/>
        </w:rPr>
        <w:t xml:space="preserve"> – не народ»,</w:t>
      </w:r>
      <w:r>
        <w:t xml:space="preserve"> мета </w:t>
      </w:r>
      <w:proofErr w:type="spellStart"/>
      <w:r>
        <w:t>якого</w:t>
      </w:r>
      <w:proofErr w:type="spellEnd"/>
      <w:r>
        <w:t xml:space="preserve">: </w:t>
      </w:r>
      <w:proofErr w:type="spellStart"/>
      <w:r>
        <w:t>виховувати</w:t>
      </w:r>
      <w:proofErr w:type="spellEnd"/>
      <w:r>
        <w:t xml:space="preserve"> в </w:t>
      </w:r>
      <w:proofErr w:type="spellStart"/>
      <w:r>
        <w:t>учнів</w:t>
      </w:r>
      <w:proofErr w:type="spellEnd"/>
      <w:r>
        <w:t xml:space="preserve"> </w:t>
      </w:r>
      <w:proofErr w:type="spellStart"/>
      <w:r>
        <w:t>любов</w:t>
      </w:r>
      <w:proofErr w:type="spellEnd"/>
      <w:r>
        <w:t xml:space="preserve"> </w:t>
      </w:r>
      <w:proofErr w:type="spellStart"/>
      <w:r>
        <w:t>і</w:t>
      </w:r>
      <w:proofErr w:type="spellEnd"/>
      <w:r>
        <w:t xml:space="preserve"> </w:t>
      </w:r>
      <w:proofErr w:type="spellStart"/>
      <w:r>
        <w:t>повагу</w:t>
      </w:r>
      <w:proofErr w:type="spellEnd"/>
      <w:r>
        <w:t xml:space="preserve"> до </w:t>
      </w:r>
      <w:proofErr w:type="spellStart"/>
      <w:r>
        <w:t>української</w:t>
      </w:r>
      <w:proofErr w:type="spellEnd"/>
      <w:r>
        <w:t xml:space="preserve"> </w:t>
      </w:r>
      <w:proofErr w:type="spellStart"/>
      <w:r>
        <w:t>мови</w:t>
      </w:r>
      <w:proofErr w:type="spellEnd"/>
      <w:r>
        <w:t xml:space="preserve">, </w:t>
      </w:r>
      <w:proofErr w:type="spellStart"/>
      <w:r>
        <w:t>бажання</w:t>
      </w:r>
      <w:proofErr w:type="spellEnd"/>
      <w:r>
        <w:t xml:space="preserve"> </w:t>
      </w:r>
      <w:proofErr w:type="spellStart"/>
      <w:r>
        <w:t>вивчати</w:t>
      </w:r>
      <w:proofErr w:type="spellEnd"/>
      <w:r>
        <w:t xml:space="preserve">, </w:t>
      </w:r>
      <w:proofErr w:type="spellStart"/>
      <w:r>
        <w:t>спілкуватися</w:t>
      </w:r>
      <w:proofErr w:type="spellEnd"/>
      <w:r>
        <w:t xml:space="preserve"> </w:t>
      </w:r>
      <w:proofErr w:type="spellStart"/>
      <w:proofErr w:type="gramStart"/>
      <w:r>
        <w:t>р</w:t>
      </w:r>
      <w:proofErr w:type="gramEnd"/>
      <w:r>
        <w:t>ідною</w:t>
      </w:r>
      <w:proofErr w:type="spellEnd"/>
      <w:r>
        <w:t xml:space="preserve"> </w:t>
      </w:r>
      <w:proofErr w:type="spellStart"/>
      <w:r>
        <w:t>мовою</w:t>
      </w:r>
      <w:proofErr w:type="spellEnd"/>
      <w:r>
        <w:t xml:space="preserve">, </w:t>
      </w:r>
      <w:proofErr w:type="spellStart"/>
      <w:r>
        <w:t>формувати</w:t>
      </w:r>
      <w:proofErr w:type="spellEnd"/>
      <w:r>
        <w:t xml:space="preserve"> </w:t>
      </w:r>
      <w:proofErr w:type="spellStart"/>
      <w:r>
        <w:t>мовленнєву</w:t>
      </w:r>
      <w:proofErr w:type="spellEnd"/>
      <w:r>
        <w:t xml:space="preserve"> культуру, </w:t>
      </w:r>
      <w:proofErr w:type="spellStart"/>
      <w:r>
        <w:t>проводяться</w:t>
      </w:r>
      <w:proofErr w:type="spellEnd"/>
      <w:r>
        <w:t xml:space="preserve"> заходи до Дня </w:t>
      </w:r>
      <w:proofErr w:type="spellStart"/>
      <w:r>
        <w:t>рідної</w:t>
      </w:r>
      <w:proofErr w:type="spellEnd"/>
      <w:r>
        <w:t xml:space="preserve"> </w:t>
      </w:r>
      <w:proofErr w:type="spellStart"/>
      <w:r>
        <w:t>мови</w:t>
      </w:r>
      <w:proofErr w:type="spellEnd"/>
      <w:r>
        <w:t xml:space="preserve">; </w:t>
      </w:r>
      <w:r>
        <w:lastRenderedPageBreak/>
        <w:t xml:space="preserve">Дня </w:t>
      </w:r>
      <w:proofErr w:type="spellStart"/>
      <w:r>
        <w:t>украї</w:t>
      </w:r>
      <w:r w:rsidR="00A14BFC">
        <w:t>нської</w:t>
      </w:r>
      <w:proofErr w:type="spellEnd"/>
      <w:r w:rsidR="00A14BFC">
        <w:t xml:space="preserve"> </w:t>
      </w:r>
      <w:proofErr w:type="spellStart"/>
      <w:r w:rsidR="00A14BFC">
        <w:t>писемності</w:t>
      </w:r>
      <w:proofErr w:type="spellEnd"/>
      <w:r w:rsidR="00A14BFC">
        <w:t xml:space="preserve">; </w:t>
      </w:r>
      <w:proofErr w:type="spellStart"/>
      <w:r w:rsidR="00A14BFC">
        <w:t>взя</w:t>
      </w:r>
      <w:r w:rsidR="00A14BFC">
        <w:rPr>
          <w:lang w:val="uk-UA"/>
        </w:rPr>
        <w:t>ли</w:t>
      </w:r>
      <w:proofErr w:type="spellEnd"/>
      <w:r>
        <w:t xml:space="preserve"> участь у </w:t>
      </w:r>
      <w:proofErr w:type="spellStart"/>
      <w:r>
        <w:t>написанні</w:t>
      </w:r>
      <w:proofErr w:type="spellEnd"/>
      <w:r>
        <w:t xml:space="preserve"> </w:t>
      </w:r>
      <w:proofErr w:type="spellStart"/>
      <w:r>
        <w:t>Всеукраїнського</w:t>
      </w:r>
      <w:proofErr w:type="spellEnd"/>
      <w:r>
        <w:t xml:space="preserve"> диктанту</w:t>
      </w:r>
      <w:r>
        <w:rPr>
          <w:lang w:val="uk-UA"/>
        </w:rPr>
        <w:t xml:space="preserve"> національної </w:t>
      </w:r>
      <w:r>
        <w:t xml:space="preserve"> </w:t>
      </w:r>
      <w:proofErr w:type="spellStart"/>
      <w:r>
        <w:t>єдності</w:t>
      </w:r>
      <w:proofErr w:type="spellEnd"/>
      <w:r>
        <w:t>.</w:t>
      </w:r>
    </w:p>
    <w:p w:rsidR="00B84FA6" w:rsidRDefault="00B84FA6" w:rsidP="00B84FA6">
      <w:pPr>
        <w:shd w:val="clear" w:color="auto" w:fill="FFFFFF"/>
        <w:jc w:val="both"/>
        <w:rPr>
          <w:lang w:val="uk-UA"/>
        </w:rPr>
      </w:pPr>
      <w:r>
        <w:rPr>
          <w:lang w:val="uk-UA"/>
        </w:rPr>
        <w:t xml:space="preserve">   </w:t>
      </w:r>
      <w:r w:rsidR="003A1DCA">
        <w:rPr>
          <w:lang w:val="uk-UA"/>
        </w:rPr>
        <w:t xml:space="preserve">         </w:t>
      </w:r>
      <w:r>
        <w:rPr>
          <w:lang w:val="uk-UA"/>
        </w:rPr>
        <w:t xml:space="preserve">У закладах освіти проведено фестиваль «Мови різні – душа одна» для 1 – 4 класів, конкурс ораторського мистецтва «Заговори, щоб я тебе побачив», тиждень української мови та літератури, Шевченківські дні.  </w:t>
      </w:r>
    </w:p>
    <w:p w:rsidR="00B84FA6" w:rsidRDefault="00B84FA6" w:rsidP="00B84FA6">
      <w:pPr>
        <w:shd w:val="clear" w:color="auto" w:fill="FFFFFF"/>
        <w:jc w:val="both"/>
        <w:rPr>
          <w:lang w:val="uk-UA"/>
        </w:rPr>
      </w:pPr>
      <w:r>
        <w:rPr>
          <w:lang w:val="uk-UA"/>
        </w:rPr>
        <w:t xml:space="preserve">    </w:t>
      </w:r>
      <w:r w:rsidR="003A1DCA">
        <w:rPr>
          <w:lang w:val="uk-UA"/>
        </w:rPr>
        <w:t xml:space="preserve">        </w:t>
      </w:r>
      <w:proofErr w:type="spellStart"/>
      <w:r>
        <w:t>Популяризація</w:t>
      </w:r>
      <w:proofErr w:type="spellEnd"/>
      <w:r>
        <w:t xml:space="preserve"> </w:t>
      </w:r>
      <w:proofErr w:type="spellStart"/>
      <w:r>
        <w:t>творів</w:t>
      </w:r>
      <w:proofErr w:type="spellEnd"/>
      <w:r>
        <w:t xml:space="preserve"> </w:t>
      </w:r>
      <w:proofErr w:type="spellStart"/>
      <w:r>
        <w:t>класиків</w:t>
      </w:r>
      <w:proofErr w:type="spellEnd"/>
      <w:r>
        <w:t xml:space="preserve"> </w:t>
      </w:r>
      <w:proofErr w:type="spellStart"/>
      <w:r>
        <w:t>української</w:t>
      </w:r>
      <w:proofErr w:type="spellEnd"/>
      <w:r>
        <w:t xml:space="preserve"> </w:t>
      </w:r>
      <w:proofErr w:type="spellStart"/>
      <w:r>
        <w:t>літератури</w:t>
      </w:r>
      <w:proofErr w:type="spellEnd"/>
      <w:r>
        <w:t xml:space="preserve"> </w:t>
      </w:r>
      <w:proofErr w:type="spellStart"/>
      <w:r>
        <w:t>відбувалас</w:t>
      </w:r>
      <w:r w:rsidR="00817E14">
        <w:t>я</w:t>
      </w:r>
      <w:proofErr w:type="spellEnd"/>
      <w:r w:rsidR="00817E14">
        <w:t xml:space="preserve"> </w:t>
      </w:r>
      <w:proofErr w:type="spellStart"/>
      <w:r w:rsidR="00817E14">
        <w:t>завдяки</w:t>
      </w:r>
      <w:proofErr w:type="spellEnd"/>
      <w:r w:rsidR="00817E14">
        <w:t xml:space="preserve"> </w:t>
      </w:r>
      <w:proofErr w:type="spellStart"/>
      <w:r w:rsidR="00817E14">
        <w:t>літературним</w:t>
      </w:r>
      <w:proofErr w:type="spellEnd"/>
      <w:r w:rsidR="00817E14">
        <w:t xml:space="preserve"> </w:t>
      </w:r>
      <w:proofErr w:type="spellStart"/>
      <w:r w:rsidR="00817E14">
        <w:t>читанням</w:t>
      </w:r>
      <w:proofErr w:type="spellEnd"/>
      <w:r w:rsidR="00817E14">
        <w:rPr>
          <w:lang w:val="uk-UA"/>
        </w:rPr>
        <w:t>,  п</w:t>
      </w:r>
      <w:r w:rsidR="00A14BFC">
        <w:rPr>
          <w:lang w:val="uk-UA"/>
        </w:rPr>
        <w:t xml:space="preserve">роведено районний </w:t>
      </w:r>
      <w:r w:rsidR="00817E14">
        <w:rPr>
          <w:lang w:val="uk-UA"/>
        </w:rPr>
        <w:t xml:space="preserve"> конкурс</w:t>
      </w:r>
      <w:r>
        <w:rPr>
          <w:lang w:val="uk-UA"/>
        </w:rPr>
        <w:t xml:space="preserve"> риторів «Красномовна Донеччина».</w:t>
      </w:r>
    </w:p>
    <w:p w:rsidR="00B84FA6" w:rsidRDefault="00B84FA6" w:rsidP="00B84FA6">
      <w:pPr>
        <w:shd w:val="clear" w:color="auto" w:fill="FFFFFF"/>
        <w:jc w:val="both"/>
        <w:rPr>
          <w:lang w:val="uk-UA"/>
        </w:rPr>
      </w:pPr>
      <w:r>
        <w:rPr>
          <w:lang w:val="uk-UA"/>
        </w:rPr>
        <w:t xml:space="preserve">   </w:t>
      </w:r>
      <w:r w:rsidR="003A1DCA">
        <w:rPr>
          <w:lang w:val="uk-UA"/>
        </w:rPr>
        <w:t xml:space="preserve">         </w:t>
      </w:r>
      <w:r w:rsidR="00817E14">
        <w:t>У рамках про</w:t>
      </w:r>
      <w:r w:rsidR="00817E14">
        <w:rPr>
          <w:lang w:val="uk-UA"/>
        </w:rPr>
        <w:t>є</w:t>
      </w:r>
      <w:proofErr w:type="spellStart"/>
      <w:r>
        <w:t>кту</w:t>
      </w:r>
      <w:proofErr w:type="spellEnd"/>
      <w:r>
        <w:t> </w:t>
      </w:r>
      <w:r w:rsidRPr="00100082">
        <w:rPr>
          <w:bCs/>
        </w:rPr>
        <w:t xml:space="preserve">«Ми – </w:t>
      </w:r>
      <w:proofErr w:type="spellStart"/>
      <w:r w:rsidRPr="00100082">
        <w:rPr>
          <w:bCs/>
        </w:rPr>
        <w:t>українці</w:t>
      </w:r>
      <w:proofErr w:type="spellEnd"/>
      <w:r w:rsidRPr="00100082">
        <w:rPr>
          <w:bCs/>
        </w:rPr>
        <w:t xml:space="preserve">. Ми – </w:t>
      </w:r>
      <w:proofErr w:type="spellStart"/>
      <w:r w:rsidRPr="00100082">
        <w:rPr>
          <w:bCs/>
        </w:rPr>
        <w:t>європейці</w:t>
      </w:r>
      <w:proofErr w:type="spellEnd"/>
      <w:r w:rsidRPr="00100082">
        <w:rPr>
          <w:bCs/>
        </w:rPr>
        <w:t>»,</w:t>
      </w:r>
      <w:r>
        <w:t> </w:t>
      </w:r>
      <w:r>
        <w:rPr>
          <w:lang w:val="uk-UA"/>
        </w:rPr>
        <w:t xml:space="preserve"> у закладах району  проведено тиждень Європи,  уроки «</w:t>
      </w:r>
      <w:r>
        <w:rPr>
          <w:color w:val="000000"/>
          <w:shd w:val="clear" w:color="auto" w:fill="FFFFFF"/>
          <w:lang w:val="uk-UA"/>
        </w:rPr>
        <w:t>Ми — європейці настільки, наскільки ми — українці</w:t>
      </w:r>
      <w:r>
        <w:rPr>
          <w:lang w:val="uk-UA"/>
        </w:rPr>
        <w:t xml:space="preserve">», «Вивчай Європу – змінюй Україну – </w:t>
      </w:r>
      <w:proofErr w:type="gramStart"/>
      <w:r>
        <w:rPr>
          <w:lang w:val="uk-UA"/>
        </w:rPr>
        <w:t>країна</w:t>
      </w:r>
      <w:proofErr w:type="gramEnd"/>
      <w:r>
        <w:rPr>
          <w:lang w:val="uk-UA"/>
        </w:rPr>
        <w:t xml:space="preserve"> починається з тебе».   </w:t>
      </w:r>
    </w:p>
    <w:p w:rsidR="00B84FA6" w:rsidRDefault="003A1DCA" w:rsidP="003A1DCA">
      <w:pPr>
        <w:pStyle w:val="a5"/>
        <w:jc w:val="both"/>
        <w:rPr>
          <w:lang w:val="uk-UA"/>
        </w:rPr>
      </w:pPr>
      <w:r>
        <w:rPr>
          <w:lang w:val="uk-UA"/>
        </w:rPr>
        <w:t xml:space="preserve">            </w:t>
      </w:r>
      <w:r w:rsidR="00817E14">
        <w:rPr>
          <w:lang w:val="uk-UA"/>
        </w:rPr>
        <w:t>Відділ освіти</w:t>
      </w:r>
      <w:r w:rsidR="00B84FA6">
        <w:rPr>
          <w:lang w:val="uk-UA"/>
        </w:rPr>
        <w:t xml:space="preserve"> та комунальний заклад «Методичний центр </w:t>
      </w:r>
      <w:proofErr w:type="spellStart"/>
      <w:r w:rsidR="00B84FA6">
        <w:rPr>
          <w:lang w:val="uk-UA"/>
        </w:rPr>
        <w:t>Нікольської</w:t>
      </w:r>
      <w:proofErr w:type="spellEnd"/>
      <w:r w:rsidR="00B84FA6">
        <w:rPr>
          <w:lang w:val="uk-UA"/>
        </w:rPr>
        <w:t xml:space="preserve"> районної </w:t>
      </w:r>
      <w:r w:rsidR="00100082">
        <w:rPr>
          <w:lang w:val="uk-UA"/>
        </w:rPr>
        <w:t>ради Донецької області» приділяють</w:t>
      </w:r>
      <w:r w:rsidR="00531820">
        <w:rPr>
          <w:lang w:val="uk-UA"/>
        </w:rPr>
        <w:t xml:space="preserve"> </w:t>
      </w:r>
      <w:r w:rsidR="00B84FA6">
        <w:rPr>
          <w:lang w:val="uk-UA"/>
        </w:rPr>
        <w:t xml:space="preserve"> увагу </w:t>
      </w:r>
      <w:r w:rsidR="00531820">
        <w:rPr>
          <w:lang w:val="uk-UA"/>
        </w:rPr>
        <w:t xml:space="preserve">  підготовці</w:t>
      </w:r>
      <w:r w:rsidR="00B84FA6">
        <w:rPr>
          <w:lang w:val="uk-UA"/>
        </w:rPr>
        <w:t xml:space="preserve"> педагогів для </w:t>
      </w:r>
      <w:r w:rsidR="00817E14">
        <w:rPr>
          <w:lang w:val="uk-UA"/>
        </w:rPr>
        <w:t>впровадження</w:t>
      </w:r>
      <w:r w:rsidR="00B84FA6">
        <w:rPr>
          <w:lang w:val="uk-UA"/>
        </w:rPr>
        <w:t xml:space="preserve"> національно-патріотичного виховання. Так, відповідно до графіка колективних та групових форм методичної роботи з педк</w:t>
      </w:r>
      <w:r w:rsidR="00817E14">
        <w:rPr>
          <w:lang w:val="uk-UA"/>
        </w:rPr>
        <w:t>адрами, який складається що</w:t>
      </w:r>
      <w:r w:rsidR="00B84FA6">
        <w:rPr>
          <w:lang w:val="uk-UA"/>
        </w:rPr>
        <w:t>р</w:t>
      </w:r>
      <w:r w:rsidR="00817E14">
        <w:rPr>
          <w:lang w:val="uk-UA"/>
        </w:rPr>
        <w:t>ічно</w:t>
      </w:r>
      <w:r w:rsidR="00B84FA6">
        <w:rPr>
          <w:lang w:val="uk-UA"/>
        </w:rPr>
        <w:t>, у  2019 році в  районі було проведено</w:t>
      </w:r>
      <w:r w:rsidR="00531820">
        <w:rPr>
          <w:lang w:val="uk-UA"/>
        </w:rPr>
        <w:t xml:space="preserve">  заходи </w:t>
      </w:r>
      <w:r w:rsidR="00B84FA6">
        <w:rPr>
          <w:color w:val="C00000"/>
          <w:lang w:val="uk-UA"/>
        </w:rPr>
        <w:t xml:space="preserve"> </w:t>
      </w:r>
      <w:r w:rsidR="00B84FA6">
        <w:rPr>
          <w:lang w:val="uk-UA"/>
        </w:rPr>
        <w:t>з директорами ЗЗСО, із заступниками директорів з навчально- виховної роботи,</w:t>
      </w:r>
      <w:r w:rsidR="00531820">
        <w:rPr>
          <w:lang w:val="uk-UA"/>
        </w:rPr>
        <w:t xml:space="preserve"> </w:t>
      </w:r>
      <w:r w:rsidR="00B84FA6">
        <w:rPr>
          <w:lang w:val="uk-UA"/>
        </w:rPr>
        <w:t xml:space="preserve">із заступниками директорів з виховної роботи: </w:t>
      </w:r>
    </w:p>
    <w:p w:rsidR="00B84FA6" w:rsidRDefault="00531820" w:rsidP="00B84FA6">
      <w:pPr>
        <w:pStyle w:val="a5"/>
        <w:ind w:firstLine="851"/>
        <w:jc w:val="both"/>
        <w:rPr>
          <w:lang w:val="uk-UA"/>
        </w:rPr>
      </w:pPr>
      <w:proofErr w:type="spellStart"/>
      <w:r>
        <w:rPr>
          <w:lang w:val="uk-UA"/>
        </w:rPr>
        <w:t>-</w:t>
      </w:r>
      <w:r w:rsidR="00B84FA6" w:rsidRPr="00531820">
        <w:rPr>
          <w:lang w:val="uk-UA"/>
        </w:rPr>
        <w:t>брейнстормінг</w:t>
      </w:r>
      <w:proofErr w:type="spellEnd"/>
      <w:r w:rsidR="00B84FA6">
        <w:rPr>
          <w:lang w:val="uk-UA"/>
        </w:rPr>
        <w:t xml:space="preserve"> «Предмет «Захист Вітчизни» в системі військово-патріотичного виховання молоді </w:t>
      </w:r>
      <w:proofErr w:type="spellStart"/>
      <w:r w:rsidR="00B84FA6">
        <w:rPr>
          <w:lang w:val="uk-UA"/>
        </w:rPr>
        <w:t>Нікольського</w:t>
      </w:r>
      <w:proofErr w:type="spellEnd"/>
      <w:r w:rsidR="00B84FA6">
        <w:rPr>
          <w:lang w:val="uk-UA"/>
        </w:rPr>
        <w:t xml:space="preserve"> району на 2018-2019 навчальний рік в умовах Нової української школи», </w:t>
      </w:r>
      <w:r w:rsidR="00B84FA6" w:rsidRPr="00531820">
        <w:rPr>
          <w:lang w:val="uk-UA"/>
        </w:rPr>
        <w:t>семінар-тренінг</w:t>
      </w:r>
      <w:r w:rsidR="00B84FA6">
        <w:rPr>
          <w:lang w:val="uk-UA"/>
        </w:rPr>
        <w:t xml:space="preserve"> «Інноваційні практики в роботі шкільного психолога», </w:t>
      </w:r>
      <w:r w:rsidR="00B84FA6" w:rsidRPr="00531820">
        <w:rPr>
          <w:lang w:val="uk-UA"/>
        </w:rPr>
        <w:t>освітянська толока</w:t>
      </w:r>
      <w:r w:rsidR="00B84FA6">
        <w:rPr>
          <w:lang w:val="uk-UA"/>
        </w:rPr>
        <w:t xml:space="preserve"> «Професійний розвиток учителів початкової ланки  як умова модернізації сучасної освіти</w:t>
      </w:r>
      <w:r w:rsidR="00B84FA6">
        <w:rPr>
          <w:b/>
          <w:lang w:val="uk-UA"/>
        </w:rPr>
        <w:t xml:space="preserve">», </w:t>
      </w:r>
      <w:r w:rsidR="00B84FA6" w:rsidRPr="00531820">
        <w:rPr>
          <w:lang w:val="uk-UA"/>
        </w:rPr>
        <w:t>педагогічне кафе</w:t>
      </w:r>
      <w:r w:rsidR="00B84FA6">
        <w:rPr>
          <w:lang w:val="uk-UA"/>
        </w:rPr>
        <w:t xml:space="preserve"> «Модернізація навчально-виховного процесу шляхом  впровадження сучасних інноваційних технологій», </w:t>
      </w:r>
      <w:r w:rsidR="00B84FA6" w:rsidRPr="00531820">
        <w:rPr>
          <w:lang w:val="uk-UA"/>
        </w:rPr>
        <w:t xml:space="preserve">методичний </w:t>
      </w:r>
      <w:proofErr w:type="spellStart"/>
      <w:r w:rsidR="00B84FA6" w:rsidRPr="00531820">
        <w:rPr>
          <w:lang w:val="uk-UA"/>
        </w:rPr>
        <w:t>куферок</w:t>
      </w:r>
      <w:proofErr w:type="spellEnd"/>
      <w:r w:rsidR="00B84FA6">
        <w:rPr>
          <w:lang w:val="uk-UA"/>
        </w:rPr>
        <w:t xml:space="preserve"> «Прийоми мнемотехніки як дієвий засіб  розвитку пізнавальних інтересів та мислення молодших школярів»</w:t>
      </w:r>
    </w:p>
    <w:p w:rsidR="00B84FA6" w:rsidRDefault="00817E14" w:rsidP="00B84FA6">
      <w:pPr>
        <w:pStyle w:val="a5"/>
        <w:ind w:firstLine="851"/>
        <w:jc w:val="both"/>
        <w:rPr>
          <w:lang w:val="uk-UA"/>
        </w:rPr>
      </w:pPr>
      <w:r>
        <w:rPr>
          <w:lang w:val="uk-UA"/>
        </w:rPr>
        <w:t>- із завідувача</w:t>
      </w:r>
      <w:r w:rsidR="00B84FA6">
        <w:rPr>
          <w:lang w:val="uk-UA"/>
        </w:rPr>
        <w:t>ми закладів дошкільної освіти: «</w:t>
      </w:r>
      <w:r w:rsidR="00B84FA6">
        <w:rPr>
          <w:rFonts w:eastAsia="@Gungsuh"/>
          <w:bCs/>
          <w:iCs/>
          <w:lang w:val="uk-UA" w:bidi="hi-IN"/>
        </w:rPr>
        <w:t>Патріотичне  виховання  дошкільн</w:t>
      </w:r>
      <w:r w:rsidR="00531820">
        <w:rPr>
          <w:rFonts w:eastAsia="@Gungsuh"/>
          <w:bCs/>
          <w:iCs/>
          <w:lang w:val="uk-UA" w:bidi="hi-IN"/>
        </w:rPr>
        <w:t>ят</w:t>
      </w:r>
      <w:r w:rsidR="00B84FA6">
        <w:rPr>
          <w:rFonts w:eastAsia="@Gungsuh"/>
          <w:bCs/>
          <w:iCs/>
          <w:lang w:val="uk-UA" w:bidi="hi-IN"/>
        </w:rPr>
        <w:t xml:space="preserve"> засобами інтегрованої  освітньої діяльності</w:t>
      </w:r>
      <w:r w:rsidR="00B84FA6">
        <w:rPr>
          <w:rFonts w:eastAsia="@Gungsuh"/>
          <w:bCs/>
          <w:iCs/>
          <w:lang w:val="uk-UA"/>
        </w:rPr>
        <w:t>»</w:t>
      </w:r>
      <w:r w:rsidR="00B84FA6">
        <w:rPr>
          <w:lang w:val="uk-UA"/>
        </w:rPr>
        <w:t xml:space="preserve"> семінар-тренінг «Лялька як персона: педагогічний підхід для соціального розвитку дитини».</w:t>
      </w:r>
    </w:p>
    <w:p w:rsidR="00B84FA6" w:rsidRDefault="00B84FA6" w:rsidP="00B84FA6">
      <w:pPr>
        <w:pStyle w:val="a5"/>
        <w:ind w:firstLine="851"/>
        <w:jc w:val="both"/>
        <w:rPr>
          <w:lang w:val="uk-UA"/>
        </w:rPr>
      </w:pPr>
      <w:r>
        <w:rPr>
          <w:lang w:val="uk-UA"/>
        </w:rPr>
        <w:t>На високому рівні проведено районні конкурси та фестивалі: «Красномовна Донеччина», «Лідер року – 2019», «Сучасній школі – новий учитель», районний  етап Всеукраїнської дитячо-юнацької військово-патріотичної гри «Сокіл» («Джура»), фестиваль дитячої творчості «Сузір'я талановитих дошкільнят».</w:t>
      </w:r>
    </w:p>
    <w:p w:rsidR="00653206" w:rsidRDefault="00B84FA6" w:rsidP="00B84FA6">
      <w:pPr>
        <w:pStyle w:val="a5"/>
        <w:ind w:firstLine="851"/>
        <w:jc w:val="both"/>
        <w:rPr>
          <w:lang w:val="uk-UA"/>
        </w:rPr>
      </w:pPr>
      <w:r>
        <w:rPr>
          <w:lang w:val="uk-UA"/>
        </w:rPr>
        <w:t>Виконання Програми позитивно впливає на створення і розвиток дієвої та ефективної  комплексної системи національно-патріотичного виховання, освіти дітей та молоді на основі збереження та примноження надбань українського</w:t>
      </w:r>
      <w:r w:rsidR="00817E14">
        <w:rPr>
          <w:lang w:val="uk-UA"/>
        </w:rPr>
        <w:t xml:space="preserve"> народу, відродження традицій</w:t>
      </w:r>
      <w:r>
        <w:rPr>
          <w:lang w:val="uk-UA"/>
        </w:rPr>
        <w:t>, формування національної свідомості крізь призму історичної та культурної спадщини української нації, особистої відповідальності за долю країни.</w:t>
      </w:r>
    </w:p>
    <w:p w:rsidR="00B84FA6" w:rsidRDefault="00653206" w:rsidP="00B84FA6">
      <w:pPr>
        <w:pStyle w:val="a5"/>
        <w:ind w:firstLine="851"/>
        <w:jc w:val="both"/>
        <w:rPr>
          <w:lang w:val="uk-UA"/>
        </w:rPr>
      </w:pPr>
      <w:r>
        <w:rPr>
          <w:lang w:val="uk-UA"/>
        </w:rPr>
        <w:t>Враховуючи вищевикладене, керуючись статтями</w:t>
      </w:r>
      <w:r w:rsidR="00B84FA6">
        <w:rPr>
          <w:lang w:val="uk-UA"/>
        </w:rPr>
        <w:t xml:space="preserve"> </w:t>
      </w:r>
      <w:r>
        <w:rPr>
          <w:lang w:val="uk-UA"/>
        </w:rPr>
        <w:t>6, 13, 22 Закону</w:t>
      </w:r>
      <w:r w:rsidR="00A54322">
        <w:rPr>
          <w:lang w:val="uk-UA"/>
        </w:rPr>
        <w:t xml:space="preserve"> України «Про місцеві державні адміністрації»</w:t>
      </w:r>
      <w:r w:rsidR="00194000">
        <w:rPr>
          <w:lang w:val="uk-UA"/>
        </w:rPr>
        <w:t xml:space="preserve">, колегія </w:t>
      </w:r>
      <w:r>
        <w:rPr>
          <w:lang w:val="uk-UA"/>
        </w:rPr>
        <w:t xml:space="preserve"> </w:t>
      </w:r>
      <w:r w:rsidR="00194000">
        <w:rPr>
          <w:lang w:val="uk-UA"/>
        </w:rPr>
        <w:t>райдержадміністрації</w:t>
      </w:r>
    </w:p>
    <w:p w:rsidR="000B65FD" w:rsidRDefault="000B65FD" w:rsidP="000B65FD">
      <w:pPr>
        <w:jc w:val="both"/>
        <w:rPr>
          <w:lang w:val="uk-UA" w:bidi="en-US"/>
        </w:rPr>
      </w:pPr>
    </w:p>
    <w:p w:rsidR="00653206" w:rsidRDefault="00194000" w:rsidP="00B84FA6">
      <w:pPr>
        <w:pStyle w:val="a5"/>
        <w:ind w:firstLine="851"/>
        <w:jc w:val="both"/>
        <w:rPr>
          <w:b/>
          <w:color w:val="FF0000"/>
          <w:lang w:val="uk-UA" w:bidi="en-US"/>
        </w:rPr>
      </w:pPr>
      <w:r>
        <w:rPr>
          <w:lang w:val="uk-UA"/>
        </w:rPr>
        <w:t>ПРОПОНУЄ:</w:t>
      </w:r>
    </w:p>
    <w:p w:rsidR="00C66FD6" w:rsidRDefault="00C66FD6" w:rsidP="00C66FD6">
      <w:pPr>
        <w:jc w:val="both"/>
        <w:rPr>
          <w:lang w:val="uk-UA"/>
        </w:rPr>
      </w:pPr>
      <w:r w:rsidRPr="00C66FD6">
        <w:rPr>
          <w:lang w:val="uk-UA" w:bidi="en-US"/>
        </w:rPr>
        <w:t>1.Інформацію</w:t>
      </w:r>
      <w:r>
        <w:rPr>
          <w:b/>
          <w:lang w:val="uk-UA" w:bidi="en-US"/>
        </w:rPr>
        <w:t xml:space="preserve"> </w:t>
      </w:r>
      <w:r>
        <w:rPr>
          <w:lang w:val="uk-UA"/>
        </w:rPr>
        <w:t>про стан виконання  «Програми національно-патріотичного виховання</w:t>
      </w:r>
    </w:p>
    <w:p w:rsidR="00C66FD6" w:rsidRDefault="00C66FD6" w:rsidP="00C66FD6">
      <w:pPr>
        <w:jc w:val="both"/>
        <w:rPr>
          <w:lang w:val="uk-UA"/>
        </w:rPr>
      </w:pPr>
      <w:r>
        <w:rPr>
          <w:lang w:val="uk-UA"/>
        </w:rPr>
        <w:t xml:space="preserve">дітей та молоді у </w:t>
      </w:r>
      <w:proofErr w:type="spellStart"/>
      <w:r>
        <w:rPr>
          <w:lang w:val="uk-UA"/>
        </w:rPr>
        <w:t>Нікольському</w:t>
      </w:r>
      <w:proofErr w:type="spellEnd"/>
      <w:r>
        <w:rPr>
          <w:lang w:val="uk-UA"/>
        </w:rPr>
        <w:t xml:space="preserve"> районі на 2017-2020 роки» взяти до відома.</w:t>
      </w:r>
    </w:p>
    <w:p w:rsidR="00B84FA6" w:rsidRDefault="00AA4AE2" w:rsidP="00B84FA6">
      <w:pPr>
        <w:jc w:val="both"/>
        <w:rPr>
          <w:b/>
          <w:lang w:val="uk-UA" w:bidi="en-US"/>
        </w:rPr>
      </w:pPr>
      <w:r>
        <w:rPr>
          <w:lang w:val="uk-UA"/>
        </w:rPr>
        <w:t xml:space="preserve">2.Рекомендувати </w:t>
      </w:r>
      <w:r w:rsidR="00B84FA6" w:rsidRPr="00AA4AE2">
        <w:rPr>
          <w:lang w:val="uk-UA" w:bidi="en-US"/>
        </w:rPr>
        <w:t xml:space="preserve">Відділу освіти </w:t>
      </w:r>
      <w:proofErr w:type="spellStart"/>
      <w:r w:rsidR="00B84FA6" w:rsidRPr="00AA4AE2">
        <w:rPr>
          <w:lang w:val="uk-UA" w:bidi="en-US"/>
        </w:rPr>
        <w:t>Н</w:t>
      </w:r>
      <w:r>
        <w:rPr>
          <w:lang w:val="uk-UA" w:bidi="en-US"/>
        </w:rPr>
        <w:t>ік</w:t>
      </w:r>
      <w:r w:rsidR="000B65FD">
        <w:rPr>
          <w:lang w:val="uk-UA" w:bidi="en-US"/>
        </w:rPr>
        <w:t>ольської</w:t>
      </w:r>
      <w:proofErr w:type="spellEnd"/>
      <w:r w:rsidR="000B65FD">
        <w:rPr>
          <w:lang w:val="uk-UA" w:bidi="en-US"/>
        </w:rPr>
        <w:t xml:space="preserve"> райдержадміністрації </w:t>
      </w:r>
      <w:r>
        <w:rPr>
          <w:lang w:val="uk-UA" w:bidi="en-US"/>
        </w:rPr>
        <w:t>(Т</w:t>
      </w:r>
      <w:r w:rsidR="001A3429">
        <w:rPr>
          <w:lang w:val="uk-UA" w:bidi="en-US"/>
        </w:rPr>
        <w:t>ОКАРЄВУ)</w:t>
      </w:r>
      <w:r w:rsidR="000B65FD">
        <w:rPr>
          <w:lang w:val="uk-UA" w:bidi="en-US"/>
        </w:rPr>
        <w:t>:</w:t>
      </w:r>
    </w:p>
    <w:p w:rsidR="00B84FA6" w:rsidRDefault="00AA4AE2" w:rsidP="00B84FA6">
      <w:pPr>
        <w:jc w:val="both"/>
        <w:rPr>
          <w:lang w:val="uk-UA" w:bidi="en-US"/>
        </w:rPr>
      </w:pPr>
      <w:r>
        <w:rPr>
          <w:lang w:val="uk-UA" w:bidi="en-US"/>
        </w:rPr>
        <w:t xml:space="preserve">   </w:t>
      </w:r>
      <w:r w:rsidR="00B84FA6">
        <w:rPr>
          <w:lang w:val="uk-UA" w:bidi="en-US"/>
        </w:rPr>
        <w:t xml:space="preserve">Постійно контролювати планування та проведення заходів з національно-патріотичного  виховання у закладах загальної середньої освіти </w:t>
      </w:r>
      <w:proofErr w:type="spellStart"/>
      <w:r w:rsidR="00B84FA6">
        <w:rPr>
          <w:lang w:val="uk-UA" w:bidi="en-US"/>
        </w:rPr>
        <w:t>Нікольського</w:t>
      </w:r>
      <w:proofErr w:type="spellEnd"/>
      <w:r w:rsidR="00B84FA6">
        <w:rPr>
          <w:lang w:val="uk-UA" w:bidi="en-US"/>
        </w:rPr>
        <w:t xml:space="preserve"> району.</w:t>
      </w:r>
    </w:p>
    <w:p w:rsidR="003A1DCA" w:rsidRDefault="003A1DCA" w:rsidP="00B84FA6">
      <w:pPr>
        <w:jc w:val="both"/>
        <w:rPr>
          <w:lang w:val="uk-UA" w:bidi="en-US"/>
        </w:rPr>
      </w:pPr>
    </w:p>
    <w:p w:rsidR="003A1DCA" w:rsidRDefault="003A1DCA" w:rsidP="00B84FA6">
      <w:pPr>
        <w:jc w:val="both"/>
        <w:rPr>
          <w:lang w:val="uk-UA" w:bidi="en-US"/>
        </w:rPr>
      </w:pPr>
    </w:p>
    <w:p w:rsidR="003A1DCA" w:rsidRDefault="003A1DCA" w:rsidP="00B84FA6">
      <w:pPr>
        <w:jc w:val="both"/>
        <w:rPr>
          <w:lang w:val="uk-UA" w:bidi="en-US"/>
        </w:rPr>
      </w:pPr>
      <w:proofErr w:type="spellStart"/>
      <w:r>
        <w:rPr>
          <w:lang w:val="uk-UA" w:bidi="en-US"/>
        </w:rPr>
        <w:t>В.о</w:t>
      </w:r>
      <w:proofErr w:type="spellEnd"/>
      <w:r>
        <w:rPr>
          <w:lang w:val="uk-UA" w:bidi="en-US"/>
        </w:rPr>
        <w:t>. начальника відділу                                                                    В.ТОКАРЄВ</w:t>
      </w:r>
    </w:p>
    <w:p w:rsidR="00B84FA6" w:rsidRDefault="00B84FA6" w:rsidP="00B84FA6">
      <w:pPr>
        <w:jc w:val="both"/>
        <w:rPr>
          <w:lang w:val="uk-UA" w:bidi="en-US"/>
        </w:rPr>
      </w:pPr>
    </w:p>
    <w:p w:rsidR="00B84FA6" w:rsidRDefault="00B84FA6" w:rsidP="00B84FA6">
      <w:pPr>
        <w:jc w:val="both"/>
        <w:rPr>
          <w:lang w:val="uk-UA"/>
        </w:rPr>
      </w:pPr>
    </w:p>
    <w:p w:rsidR="00FC0B42" w:rsidRPr="00B84FA6" w:rsidRDefault="00B84FA6" w:rsidP="00B84FA6">
      <w:pPr>
        <w:pStyle w:val="a5"/>
        <w:jc w:val="both"/>
        <w:rPr>
          <w:lang w:val="uk-UA"/>
        </w:rPr>
      </w:pPr>
      <w:r>
        <w:rPr>
          <w:lang w:val="uk-UA"/>
        </w:rPr>
        <w:t xml:space="preserve"> </w:t>
      </w:r>
    </w:p>
    <w:sectPr w:rsidR="00FC0B42" w:rsidRPr="00B84FA6" w:rsidSect="00454864">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C4D" w:rsidRDefault="003C1C4D" w:rsidP="00AC0848">
      <w:r>
        <w:separator/>
      </w:r>
    </w:p>
  </w:endnote>
  <w:endnote w:type="continuationSeparator" w:id="0">
    <w:p w:rsidR="003C1C4D" w:rsidRDefault="003C1C4D" w:rsidP="00AC0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848" w:rsidRDefault="00AC084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848" w:rsidRDefault="00AC0848">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848" w:rsidRDefault="00AC084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C4D" w:rsidRDefault="003C1C4D" w:rsidP="00AC0848">
      <w:r>
        <w:separator/>
      </w:r>
    </w:p>
  </w:footnote>
  <w:footnote w:type="continuationSeparator" w:id="0">
    <w:p w:rsidR="003C1C4D" w:rsidRDefault="003C1C4D" w:rsidP="00AC08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848" w:rsidRDefault="00AC084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848" w:rsidRDefault="00AC0848">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848" w:rsidRDefault="00AC084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A4782"/>
    <w:multiLevelType w:val="hybridMultilevel"/>
    <w:tmpl w:val="5CFED86A"/>
    <w:lvl w:ilvl="0" w:tplc="328CA3F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56A4A"/>
    <w:rsid w:val="000B65FD"/>
    <w:rsid w:val="00100082"/>
    <w:rsid w:val="001645EE"/>
    <w:rsid w:val="00194000"/>
    <w:rsid w:val="001A3429"/>
    <w:rsid w:val="003024E5"/>
    <w:rsid w:val="00396D90"/>
    <w:rsid w:val="003A1DCA"/>
    <w:rsid w:val="003C1C4D"/>
    <w:rsid w:val="00454864"/>
    <w:rsid w:val="00456A4A"/>
    <w:rsid w:val="004B0960"/>
    <w:rsid w:val="00531820"/>
    <w:rsid w:val="00535CC9"/>
    <w:rsid w:val="00653206"/>
    <w:rsid w:val="006B5D11"/>
    <w:rsid w:val="00817E14"/>
    <w:rsid w:val="008328FB"/>
    <w:rsid w:val="008B03E8"/>
    <w:rsid w:val="008B549C"/>
    <w:rsid w:val="00A14BFC"/>
    <w:rsid w:val="00A54322"/>
    <w:rsid w:val="00A91186"/>
    <w:rsid w:val="00AA4AE2"/>
    <w:rsid w:val="00AC0848"/>
    <w:rsid w:val="00AD46E4"/>
    <w:rsid w:val="00B84FA6"/>
    <w:rsid w:val="00BA48E2"/>
    <w:rsid w:val="00BD5DFC"/>
    <w:rsid w:val="00C66FD6"/>
    <w:rsid w:val="00D539C7"/>
    <w:rsid w:val="00DC34FB"/>
    <w:rsid w:val="00EC4250"/>
    <w:rsid w:val="00FB5F59"/>
    <w:rsid w:val="00FC0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F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4FA6"/>
    <w:rPr>
      <w:color w:val="0000FF"/>
      <w:u w:val="single"/>
    </w:rPr>
  </w:style>
  <w:style w:type="paragraph" w:styleId="a4">
    <w:name w:val="Normal (Web)"/>
    <w:basedOn w:val="a"/>
    <w:uiPriority w:val="99"/>
    <w:semiHidden/>
    <w:unhideWhenUsed/>
    <w:rsid w:val="00B84FA6"/>
    <w:pPr>
      <w:spacing w:before="100" w:beforeAutospacing="1" w:after="100" w:afterAutospacing="1"/>
    </w:pPr>
  </w:style>
  <w:style w:type="paragraph" w:styleId="a5">
    <w:name w:val="No Spacing"/>
    <w:uiPriority w:val="1"/>
    <w:qFormat/>
    <w:rsid w:val="00B84FA6"/>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84FA6"/>
    <w:pPr>
      <w:ind w:left="720"/>
      <w:contextualSpacing/>
    </w:pPr>
  </w:style>
  <w:style w:type="paragraph" w:styleId="a7">
    <w:name w:val="header"/>
    <w:basedOn w:val="a"/>
    <w:link w:val="a8"/>
    <w:uiPriority w:val="99"/>
    <w:unhideWhenUsed/>
    <w:rsid w:val="00AC0848"/>
    <w:pPr>
      <w:tabs>
        <w:tab w:val="center" w:pos="4819"/>
        <w:tab w:val="right" w:pos="9639"/>
      </w:tabs>
    </w:pPr>
  </w:style>
  <w:style w:type="character" w:customStyle="1" w:styleId="a8">
    <w:name w:val="Верхний колонтитул Знак"/>
    <w:basedOn w:val="a0"/>
    <w:link w:val="a7"/>
    <w:uiPriority w:val="99"/>
    <w:rsid w:val="00AC084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C0848"/>
    <w:pPr>
      <w:tabs>
        <w:tab w:val="center" w:pos="4819"/>
        <w:tab w:val="right" w:pos="9639"/>
      </w:tabs>
    </w:pPr>
  </w:style>
  <w:style w:type="character" w:customStyle="1" w:styleId="aa">
    <w:name w:val="Нижний колонтитул Знак"/>
    <w:basedOn w:val="a0"/>
    <w:link w:val="a9"/>
    <w:uiPriority w:val="99"/>
    <w:rsid w:val="00AC084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B5F59"/>
    <w:rPr>
      <w:rFonts w:ascii="Tahoma" w:hAnsi="Tahoma" w:cs="Tahoma"/>
      <w:sz w:val="16"/>
      <w:szCs w:val="16"/>
    </w:rPr>
  </w:style>
  <w:style w:type="character" w:customStyle="1" w:styleId="ac">
    <w:name w:val="Текст выноски Знак"/>
    <w:basedOn w:val="a0"/>
    <w:link w:val="ab"/>
    <w:uiPriority w:val="99"/>
    <w:semiHidden/>
    <w:rsid w:val="00FB5F59"/>
    <w:rPr>
      <w:rFonts w:ascii="Tahoma" w:eastAsia="Times New Roman" w:hAnsi="Tahoma" w:cs="Tahoma"/>
      <w:sz w:val="16"/>
      <w:szCs w:val="16"/>
      <w:lang w:eastAsia="ru-RU"/>
    </w:rPr>
  </w:style>
  <w:style w:type="character" w:styleId="ad">
    <w:name w:val="FollowedHyperlink"/>
    <w:basedOn w:val="a0"/>
    <w:uiPriority w:val="99"/>
    <w:semiHidden/>
    <w:unhideWhenUsed/>
    <w:rsid w:val="000B65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F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4FA6"/>
    <w:rPr>
      <w:color w:val="0000FF"/>
      <w:u w:val="single"/>
    </w:rPr>
  </w:style>
  <w:style w:type="paragraph" w:styleId="a4">
    <w:name w:val="Normal (Web)"/>
    <w:basedOn w:val="a"/>
    <w:uiPriority w:val="99"/>
    <w:semiHidden/>
    <w:unhideWhenUsed/>
    <w:rsid w:val="00B84FA6"/>
    <w:pPr>
      <w:spacing w:before="100" w:beforeAutospacing="1" w:after="100" w:afterAutospacing="1"/>
    </w:pPr>
  </w:style>
  <w:style w:type="paragraph" w:styleId="a5">
    <w:name w:val="No Spacing"/>
    <w:uiPriority w:val="1"/>
    <w:qFormat/>
    <w:rsid w:val="00B84FA6"/>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84FA6"/>
    <w:pPr>
      <w:ind w:left="720"/>
      <w:contextualSpacing/>
    </w:pPr>
  </w:style>
  <w:style w:type="paragraph" w:styleId="a7">
    <w:name w:val="header"/>
    <w:basedOn w:val="a"/>
    <w:link w:val="a8"/>
    <w:uiPriority w:val="99"/>
    <w:unhideWhenUsed/>
    <w:rsid w:val="00AC0848"/>
    <w:pPr>
      <w:tabs>
        <w:tab w:val="center" w:pos="4819"/>
        <w:tab w:val="right" w:pos="9639"/>
      </w:tabs>
    </w:pPr>
  </w:style>
  <w:style w:type="character" w:customStyle="1" w:styleId="a8">
    <w:name w:val="Верхний колонтитул Знак"/>
    <w:basedOn w:val="a0"/>
    <w:link w:val="a7"/>
    <w:uiPriority w:val="99"/>
    <w:rsid w:val="00AC084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C0848"/>
    <w:pPr>
      <w:tabs>
        <w:tab w:val="center" w:pos="4819"/>
        <w:tab w:val="right" w:pos="9639"/>
      </w:tabs>
    </w:pPr>
  </w:style>
  <w:style w:type="character" w:customStyle="1" w:styleId="aa">
    <w:name w:val="Нижний колонтитул Знак"/>
    <w:basedOn w:val="a0"/>
    <w:link w:val="a9"/>
    <w:uiPriority w:val="99"/>
    <w:rsid w:val="00AC084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B5F59"/>
    <w:rPr>
      <w:rFonts w:ascii="Tahoma" w:hAnsi="Tahoma" w:cs="Tahoma"/>
      <w:sz w:val="16"/>
      <w:szCs w:val="16"/>
    </w:rPr>
  </w:style>
  <w:style w:type="character" w:customStyle="1" w:styleId="ac">
    <w:name w:val="Текст выноски Знак"/>
    <w:basedOn w:val="a0"/>
    <w:link w:val="ab"/>
    <w:uiPriority w:val="99"/>
    <w:semiHidden/>
    <w:rsid w:val="00FB5F5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06573909">
      <w:bodyDiv w:val="1"/>
      <w:marLeft w:val="0"/>
      <w:marRight w:val="0"/>
      <w:marTop w:val="0"/>
      <w:marBottom w:val="0"/>
      <w:divBdr>
        <w:top w:val="none" w:sz="0" w:space="0" w:color="auto"/>
        <w:left w:val="none" w:sz="0" w:space="0" w:color="auto"/>
        <w:bottom w:val="none" w:sz="0" w:space="0" w:color="auto"/>
        <w:right w:val="none" w:sz="0" w:space="0" w:color="auto"/>
      </w:divBdr>
    </w:div>
    <w:div w:id="1460755840">
      <w:bodyDiv w:val="1"/>
      <w:marLeft w:val="0"/>
      <w:marRight w:val="0"/>
      <w:marTop w:val="0"/>
      <w:marBottom w:val="0"/>
      <w:divBdr>
        <w:top w:val="none" w:sz="0" w:space="0" w:color="auto"/>
        <w:left w:val="none" w:sz="0" w:space="0" w:color="auto"/>
        <w:bottom w:val="none" w:sz="0" w:space="0" w:color="auto"/>
        <w:right w:val="none" w:sz="0" w:space="0" w:color="auto"/>
      </w:divBdr>
    </w:div>
    <w:div w:id="20015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dilovamova.com/index.php?page=142&amp;calendar=memory&amp;holiday=683&amp;year=2019" TargetMode="Externa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1560</Words>
  <Characters>8897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dc:creator>
  <cp:keywords/>
  <dc:description/>
  <cp:lastModifiedBy>Pugach</cp:lastModifiedBy>
  <cp:revision>22</cp:revision>
  <cp:lastPrinted>2019-12-17T08:44:00Z</cp:lastPrinted>
  <dcterms:created xsi:type="dcterms:W3CDTF">2019-12-13T08:36:00Z</dcterms:created>
  <dcterms:modified xsi:type="dcterms:W3CDTF">2019-12-17T08:44:00Z</dcterms:modified>
</cp:coreProperties>
</file>